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34B" w:rsidRDefault="00044FB6" w:rsidP="00044FB6">
      <w:pPr>
        <w:ind w:left="-1276" w:firstLine="142"/>
        <w:rPr>
          <w:b/>
          <w:sz w:val="28"/>
          <w:szCs w:val="28"/>
        </w:rPr>
      </w:pPr>
      <w:proofErr w:type="spellStart"/>
      <w:r w:rsidRPr="00044FB6">
        <w:rPr>
          <w:b/>
          <w:sz w:val="28"/>
          <w:szCs w:val="28"/>
        </w:rPr>
        <w:t>Fnisasic</w:t>
      </w:r>
      <w:proofErr w:type="spellEnd"/>
      <w:r w:rsidRPr="00044FB6">
        <w:rPr>
          <w:b/>
          <w:sz w:val="28"/>
          <w:szCs w:val="28"/>
        </w:rPr>
        <w:t xml:space="preserve"> –Intervention janvier 2016</w:t>
      </w:r>
    </w:p>
    <w:p w:rsidR="00044FB6" w:rsidRDefault="00D627FC" w:rsidP="00044FB6">
      <w:pPr>
        <w:ind w:left="-1276" w:firstLine="142"/>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D627FC" w:rsidRDefault="00D627FC" w:rsidP="00634A8F">
      <w:pPr>
        <w:rPr>
          <w:sz w:val="24"/>
          <w:szCs w:val="24"/>
        </w:rPr>
      </w:pPr>
    </w:p>
    <w:p w:rsidR="00D627FC" w:rsidRDefault="00D627FC" w:rsidP="00634A8F">
      <w:pPr>
        <w:rPr>
          <w:sz w:val="24"/>
          <w:szCs w:val="24"/>
        </w:rPr>
      </w:pPr>
      <w:r>
        <w:rPr>
          <w:sz w:val="24"/>
          <w:szCs w:val="24"/>
        </w:rPr>
        <w:t>Quelles solutions  pour la pérennité  de la Mission</w:t>
      </w:r>
      <w:r w:rsidR="00800063">
        <w:rPr>
          <w:sz w:val="24"/>
          <w:szCs w:val="24"/>
        </w:rPr>
        <w:t xml:space="preserve"> des congrégations  et de leurs institutions  sanitaires et </w:t>
      </w:r>
      <w:proofErr w:type="spellStart"/>
      <w:r w:rsidR="00800063">
        <w:rPr>
          <w:sz w:val="24"/>
          <w:szCs w:val="24"/>
        </w:rPr>
        <w:t>médico sociales</w:t>
      </w:r>
      <w:proofErr w:type="spellEnd"/>
      <w:r>
        <w:rPr>
          <w:sz w:val="24"/>
          <w:szCs w:val="24"/>
        </w:rPr>
        <w:t xml:space="preserve"> ,</w:t>
      </w:r>
      <w:r w:rsidR="00800063">
        <w:rPr>
          <w:sz w:val="24"/>
          <w:szCs w:val="24"/>
        </w:rPr>
        <w:t xml:space="preserve"> à cette question qui nous est posée à cette table ,pour ma part je  souhaiterais évoquer  des </w:t>
      </w:r>
      <w:proofErr w:type="spellStart"/>
      <w:r w:rsidR="00800063">
        <w:rPr>
          <w:sz w:val="24"/>
          <w:szCs w:val="24"/>
        </w:rPr>
        <w:t>élements</w:t>
      </w:r>
      <w:proofErr w:type="spellEnd"/>
      <w:r w:rsidR="00800063">
        <w:rPr>
          <w:sz w:val="24"/>
          <w:szCs w:val="24"/>
        </w:rPr>
        <w:t xml:space="preserve"> à prendre en compte </w:t>
      </w:r>
      <w:r>
        <w:rPr>
          <w:sz w:val="24"/>
          <w:szCs w:val="24"/>
        </w:rPr>
        <w:t xml:space="preserve"> pour </w:t>
      </w:r>
      <w:r w:rsidR="00800063">
        <w:rPr>
          <w:sz w:val="24"/>
          <w:szCs w:val="24"/>
        </w:rPr>
        <w:t xml:space="preserve"> les restructurations  que vous mettez en place dans vos  différents Instituts.</w:t>
      </w:r>
    </w:p>
    <w:p w:rsidR="00044FB6" w:rsidRDefault="00634A8F" w:rsidP="00634A8F">
      <w:pPr>
        <w:rPr>
          <w:sz w:val="24"/>
          <w:szCs w:val="24"/>
        </w:rPr>
      </w:pPr>
      <w:r w:rsidRPr="00634A8F">
        <w:rPr>
          <w:sz w:val="24"/>
          <w:szCs w:val="24"/>
        </w:rPr>
        <w:t>Voi</w:t>
      </w:r>
      <w:r>
        <w:rPr>
          <w:sz w:val="24"/>
          <w:szCs w:val="24"/>
        </w:rPr>
        <w:t>ci un an  la Congrégation pour les instituts de vie consacrée et les sociétés  de Vie apostolique  faisait parvenir  aux Supérieur</w:t>
      </w:r>
      <w:r w:rsidR="00CD18F2">
        <w:rPr>
          <w:sz w:val="24"/>
          <w:szCs w:val="24"/>
        </w:rPr>
        <w:t>e</w:t>
      </w:r>
      <w:r>
        <w:rPr>
          <w:sz w:val="24"/>
          <w:szCs w:val="24"/>
        </w:rPr>
        <w:t xml:space="preserve">s générales et Supérieurs généraux  ainsi qu’aux économes  un petit document  intitulé «  Lignes d’orientation pour la gestion  des biens  dans les instituts de vie consacrée  et les  sociétés de vie  apostolique «  .Ce document était le fruit d’un colloque  avec les économes  des congrégations qui avaient eu lieu à Rome  voilà  2 ans .Dans ce document  on peut lire à la page 8 </w:t>
      </w:r>
    </w:p>
    <w:p w:rsidR="00634A8F" w:rsidRDefault="00634A8F" w:rsidP="00634A8F">
      <w:pPr>
        <w:rPr>
          <w:sz w:val="24"/>
          <w:szCs w:val="24"/>
        </w:rPr>
      </w:pPr>
      <w:r>
        <w:rPr>
          <w:sz w:val="24"/>
          <w:szCs w:val="24"/>
        </w:rPr>
        <w:t xml:space="preserve">« Les œuvres changent selon les besoins  des temps  et se déclinent  différemment  selon le contexte social et </w:t>
      </w:r>
      <w:proofErr w:type="spellStart"/>
      <w:r>
        <w:rPr>
          <w:sz w:val="24"/>
          <w:szCs w:val="24"/>
        </w:rPr>
        <w:t>culturel.Il</w:t>
      </w:r>
      <w:proofErr w:type="spellEnd"/>
      <w:r>
        <w:rPr>
          <w:sz w:val="24"/>
          <w:szCs w:val="24"/>
        </w:rPr>
        <w:t xml:space="preserve"> peut arriver en effet  que l’on gère des œuvres  qui ne correspondent  plus à l’expression actuelle de la mission et des immeubles  qui ne répondent plus  aux œuvres  exprimant le charisme »par conséquent  il est nécessaire  que chaque Institut  définisse quelles  œuvres et activités sont à poursuivre, quelles sont  celles à éliminer ou à modifier</w:t>
      </w:r>
      <w:r w:rsidR="00924EF6">
        <w:rPr>
          <w:sz w:val="24"/>
          <w:szCs w:val="24"/>
        </w:rPr>
        <w:t> »</w:t>
      </w:r>
    </w:p>
    <w:p w:rsidR="00924EF6" w:rsidRDefault="00231754" w:rsidP="00634A8F">
      <w:pPr>
        <w:rPr>
          <w:sz w:val="24"/>
          <w:szCs w:val="24"/>
        </w:rPr>
      </w:pPr>
      <w:r>
        <w:rPr>
          <w:sz w:val="24"/>
          <w:szCs w:val="24"/>
        </w:rPr>
        <w:t xml:space="preserve"> </w:t>
      </w:r>
      <w:r w:rsidR="00924EF6">
        <w:rPr>
          <w:sz w:val="24"/>
          <w:szCs w:val="24"/>
        </w:rPr>
        <w:t xml:space="preserve">Ma brève intervention va se situer au plan </w:t>
      </w:r>
      <w:proofErr w:type="spellStart"/>
      <w:r w:rsidR="00924EF6">
        <w:rPr>
          <w:sz w:val="24"/>
          <w:szCs w:val="24"/>
        </w:rPr>
        <w:t>canonique</w:t>
      </w:r>
      <w:proofErr w:type="gramStart"/>
      <w:r w:rsidR="00924EF6">
        <w:rPr>
          <w:sz w:val="24"/>
          <w:szCs w:val="24"/>
        </w:rPr>
        <w:t>,car</w:t>
      </w:r>
      <w:proofErr w:type="spellEnd"/>
      <w:proofErr w:type="gramEnd"/>
      <w:r w:rsidR="00924EF6">
        <w:rPr>
          <w:sz w:val="24"/>
          <w:szCs w:val="24"/>
        </w:rPr>
        <w:t xml:space="preserve"> dans toutes ces  restructurations, voire ces ventes, ces apports qui se font au plan civil </w:t>
      </w:r>
      <w:r>
        <w:rPr>
          <w:sz w:val="24"/>
          <w:szCs w:val="24"/>
        </w:rPr>
        <w:t xml:space="preserve">, dans toutes </w:t>
      </w:r>
      <w:r w:rsidR="00D627FC">
        <w:rPr>
          <w:sz w:val="24"/>
          <w:szCs w:val="24"/>
        </w:rPr>
        <w:t xml:space="preserve">les solutions recherchées </w:t>
      </w:r>
      <w:r w:rsidR="009F5783">
        <w:rPr>
          <w:sz w:val="24"/>
          <w:szCs w:val="24"/>
        </w:rPr>
        <w:t xml:space="preserve"> ,il y a un enjeu pour l’Eglise locale , voire au niveau national </w:t>
      </w:r>
      <w:r w:rsidR="00147F99">
        <w:rPr>
          <w:sz w:val="24"/>
          <w:szCs w:val="24"/>
        </w:rPr>
        <w:t xml:space="preserve"> </w:t>
      </w:r>
      <w:r w:rsidR="00D627FC">
        <w:rPr>
          <w:sz w:val="24"/>
          <w:szCs w:val="24"/>
        </w:rPr>
        <w:t xml:space="preserve"> .</w:t>
      </w:r>
    </w:p>
    <w:p w:rsidR="00875A00" w:rsidRDefault="0018323C" w:rsidP="00634A8F">
      <w:pPr>
        <w:rPr>
          <w:sz w:val="24"/>
          <w:szCs w:val="24"/>
        </w:rPr>
      </w:pPr>
      <w:r>
        <w:rPr>
          <w:sz w:val="24"/>
          <w:szCs w:val="24"/>
        </w:rPr>
        <w:t xml:space="preserve"> </w:t>
      </w:r>
    </w:p>
    <w:p w:rsidR="00875A00" w:rsidRDefault="00B76FFD" w:rsidP="00634A8F">
      <w:pPr>
        <w:rPr>
          <w:sz w:val="24"/>
          <w:szCs w:val="24"/>
        </w:rPr>
      </w:pPr>
      <w:r>
        <w:rPr>
          <w:b/>
          <w:sz w:val="24"/>
          <w:szCs w:val="24"/>
        </w:rPr>
        <w:t>1-</w:t>
      </w:r>
      <w:r w:rsidR="00875A00" w:rsidRPr="009F5783">
        <w:rPr>
          <w:b/>
          <w:sz w:val="24"/>
          <w:szCs w:val="24"/>
        </w:rPr>
        <w:t xml:space="preserve">Les Biens d’une </w:t>
      </w:r>
      <w:proofErr w:type="gramStart"/>
      <w:r w:rsidR="00875A00" w:rsidRPr="009F5783">
        <w:rPr>
          <w:b/>
          <w:sz w:val="24"/>
          <w:szCs w:val="24"/>
        </w:rPr>
        <w:t>congrégation</w:t>
      </w:r>
      <w:r w:rsidR="00875A00">
        <w:rPr>
          <w:sz w:val="24"/>
          <w:szCs w:val="24"/>
        </w:rPr>
        <w:t xml:space="preserve"> </w:t>
      </w:r>
      <w:r w:rsidR="00875A00" w:rsidRPr="001F011C">
        <w:rPr>
          <w:b/>
          <w:sz w:val="24"/>
          <w:szCs w:val="24"/>
        </w:rPr>
        <w:t>,</w:t>
      </w:r>
      <w:proofErr w:type="gramEnd"/>
      <w:r w:rsidR="00875A00" w:rsidRPr="001F011C">
        <w:rPr>
          <w:b/>
          <w:sz w:val="24"/>
          <w:szCs w:val="24"/>
        </w:rPr>
        <w:t xml:space="preserve"> il faut toujours  se rappeler leur provenance</w:t>
      </w:r>
      <w:r w:rsidR="00875A00">
        <w:rPr>
          <w:sz w:val="24"/>
          <w:szCs w:val="24"/>
        </w:rPr>
        <w:t> :</w:t>
      </w:r>
    </w:p>
    <w:p w:rsidR="00875A00" w:rsidRDefault="00B76FFD" w:rsidP="00634A8F">
      <w:pPr>
        <w:rPr>
          <w:sz w:val="24"/>
          <w:szCs w:val="24"/>
        </w:rPr>
      </w:pPr>
      <w:r>
        <w:rPr>
          <w:sz w:val="24"/>
          <w:szCs w:val="24"/>
        </w:rPr>
        <w:t xml:space="preserve">-C’est </w:t>
      </w:r>
      <w:r w:rsidR="00875A00">
        <w:rPr>
          <w:sz w:val="24"/>
          <w:szCs w:val="24"/>
        </w:rPr>
        <w:t>Tout d’abord</w:t>
      </w:r>
      <w:r>
        <w:rPr>
          <w:sz w:val="24"/>
          <w:szCs w:val="24"/>
        </w:rPr>
        <w:t xml:space="preserve"> le fait </w:t>
      </w:r>
      <w:r w:rsidR="00875A00">
        <w:rPr>
          <w:sz w:val="24"/>
          <w:szCs w:val="24"/>
        </w:rPr>
        <w:t xml:space="preserve"> de notre vœu de pauvreté …</w:t>
      </w:r>
    </w:p>
    <w:p w:rsidR="00875A00" w:rsidRDefault="00875A00" w:rsidP="00634A8F">
      <w:pPr>
        <w:rPr>
          <w:sz w:val="24"/>
          <w:szCs w:val="24"/>
        </w:rPr>
      </w:pPr>
      <w:r>
        <w:rPr>
          <w:sz w:val="24"/>
          <w:szCs w:val="24"/>
        </w:rPr>
        <w:t xml:space="preserve">En effet </w:t>
      </w:r>
      <w:r w:rsidR="004B1644">
        <w:rPr>
          <w:sz w:val="24"/>
          <w:szCs w:val="24"/>
        </w:rPr>
        <w:t>la Vie religieuse  a toujours  été consciente de l’importance  pour elle de  revivre  ce qui avait été  aux origines de l’Eglise , au sein de la première communauté de Jérusalem ,à savoir une mise en commun  des biens que l’on possède .Ainsi nous  nous référons à Actes 2.44 « Tous ceux qui étaient devenus  croyants  étaient unis  et mettaient tout en commun » ou encore acte  4/32 : La multitude ceux  qui étaient deve</w:t>
      </w:r>
      <w:r w:rsidR="00B76FFD">
        <w:rPr>
          <w:sz w:val="24"/>
          <w:szCs w:val="24"/>
        </w:rPr>
        <w:t xml:space="preserve">nus croyants n’avaient qu’un cœur </w:t>
      </w:r>
      <w:r w:rsidR="004B1644">
        <w:rPr>
          <w:sz w:val="24"/>
          <w:szCs w:val="24"/>
        </w:rPr>
        <w:t xml:space="preserve">et qu’une âme et nul ne considérait  comme sa propriété  l’un quelconque de  ses </w:t>
      </w:r>
      <w:proofErr w:type="spellStart"/>
      <w:r w:rsidR="004B1644">
        <w:rPr>
          <w:sz w:val="24"/>
          <w:szCs w:val="24"/>
        </w:rPr>
        <w:t>biens,au</w:t>
      </w:r>
      <w:proofErr w:type="spellEnd"/>
      <w:r w:rsidR="004B1644">
        <w:rPr>
          <w:sz w:val="24"/>
          <w:szCs w:val="24"/>
        </w:rPr>
        <w:t xml:space="preserve"> contraire ils mettaient tout en commun ».</w:t>
      </w:r>
      <w:r w:rsidR="000F0923">
        <w:rPr>
          <w:sz w:val="24"/>
          <w:szCs w:val="24"/>
        </w:rPr>
        <w:t>La vie religieuse  vise l’humble  tentative  de vivre déjà le Royaume de Dieu.</w:t>
      </w:r>
    </w:p>
    <w:p w:rsidR="004B1644" w:rsidRDefault="004B1644" w:rsidP="00634A8F">
      <w:pPr>
        <w:rPr>
          <w:sz w:val="24"/>
          <w:szCs w:val="24"/>
        </w:rPr>
      </w:pPr>
      <w:r>
        <w:rPr>
          <w:sz w:val="24"/>
          <w:szCs w:val="24"/>
        </w:rPr>
        <w:t>La mise en commun de nos biens ,le partage, la fraternité vécue  de fa</w:t>
      </w:r>
      <w:r w:rsidR="000F0923">
        <w:rPr>
          <w:sz w:val="24"/>
          <w:szCs w:val="24"/>
        </w:rPr>
        <w:t>ç</w:t>
      </w:r>
      <w:r>
        <w:rPr>
          <w:sz w:val="24"/>
          <w:szCs w:val="24"/>
        </w:rPr>
        <w:t>on concrète  a permis à la congrégation  d’avoir peu à peu ce patrimoine que nous</w:t>
      </w:r>
      <w:r w:rsidR="008D7DAF">
        <w:rPr>
          <w:sz w:val="24"/>
          <w:szCs w:val="24"/>
        </w:rPr>
        <w:t xml:space="preserve"> avons </w:t>
      </w:r>
      <w:r>
        <w:rPr>
          <w:sz w:val="24"/>
          <w:szCs w:val="24"/>
        </w:rPr>
        <w:t xml:space="preserve"> à gérer aujourd’hui .Un Patrimoine qui est le fruit de notre  vœu de pauvreté </w:t>
      </w:r>
      <w:r w:rsidR="00FD0621">
        <w:rPr>
          <w:sz w:val="24"/>
          <w:szCs w:val="24"/>
        </w:rPr>
        <w:t>.</w:t>
      </w:r>
    </w:p>
    <w:p w:rsidR="00FD0621" w:rsidRDefault="0089567C" w:rsidP="00634A8F">
      <w:pPr>
        <w:rPr>
          <w:sz w:val="24"/>
          <w:szCs w:val="24"/>
        </w:rPr>
      </w:pPr>
      <w:r>
        <w:rPr>
          <w:sz w:val="24"/>
          <w:szCs w:val="24"/>
        </w:rPr>
        <w:lastRenderedPageBreak/>
        <w:t>-</w:t>
      </w:r>
      <w:r w:rsidR="008D7DAF">
        <w:rPr>
          <w:sz w:val="24"/>
          <w:szCs w:val="24"/>
        </w:rPr>
        <w:t xml:space="preserve"> Ce patrimoine est aussi </w:t>
      </w:r>
      <w:r w:rsidR="00FD0621">
        <w:rPr>
          <w:sz w:val="24"/>
          <w:szCs w:val="24"/>
        </w:rPr>
        <w:t xml:space="preserve"> le fruit de notre travail , du travail des religieux et religieuses qui ont partagé ce qu’ils ou elles recevaient en travaillant dans  des écoles, des hôpitaux , des œuvres de toutes sortes .</w:t>
      </w:r>
      <w:r>
        <w:rPr>
          <w:sz w:val="24"/>
          <w:szCs w:val="24"/>
        </w:rPr>
        <w:t xml:space="preserve">C’est ainsi que la congrégation a pu acquérir des biens  pour la formation de ses novices , mais aussi de ses œuvres  .D’ailleurs ce qui a été fait voilà des </w:t>
      </w:r>
      <w:proofErr w:type="spellStart"/>
      <w:r>
        <w:rPr>
          <w:sz w:val="24"/>
          <w:szCs w:val="24"/>
        </w:rPr>
        <w:t>siécles</w:t>
      </w:r>
      <w:proofErr w:type="spellEnd"/>
      <w:r>
        <w:rPr>
          <w:sz w:val="24"/>
          <w:szCs w:val="24"/>
        </w:rPr>
        <w:t xml:space="preserve"> en Europe, nous le voyons se reproduire </w:t>
      </w:r>
      <w:r w:rsidR="00210245">
        <w:rPr>
          <w:sz w:val="24"/>
          <w:szCs w:val="24"/>
        </w:rPr>
        <w:t>dans les jeunes pays (Afrique, A</w:t>
      </w:r>
      <w:r>
        <w:rPr>
          <w:sz w:val="24"/>
          <w:szCs w:val="24"/>
        </w:rPr>
        <w:t>sie)</w:t>
      </w:r>
    </w:p>
    <w:p w:rsidR="00FD0621" w:rsidRDefault="0089567C" w:rsidP="00634A8F">
      <w:pPr>
        <w:rPr>
          <w:sz w:val="24"/>
          <w:szCs w:val="24"/>
        </w:rPr>
      </w:pPr>
      <w:r>
        <w:rPr>
          <w:sz w:val="24"/>
          <w:szCs w:val="24"/>
        </w:rPr>
        <w:t>-</w:t>
      </w:r>
      <w:r w:rsidR="00147F99">
        <w:rPr>
          <w:sz w:val="24"/>
          <w:szCs w:val="24"/>
        </w:rPr>
        <w:t xml:space="preserve"> C</w:t>
      </w:r>
      <w:r w:rsidR="00FD0621">
        <w:rPr>
          <w:sz w:val="24"/>
          <w:szCs w:val="24"/>
        </w:rPr>
        <w:t>e patrimoine est le fruit de donateurs , de  personnes qui ont admiré le travail des religieux et religieuses  et qui ont ainsi souhaité que leur œuvre puisse se développer , se poursuivre ,ils ont ainsi fait don  à la congrégation de leurs biens …dans les chapelles qu’on démolit , il y a</w:t>
      </w:r>
      <w:r w:rsidR="00210245">
        <w:rPr>
          <w:sz w:val="24"/>
          <w:szCs w:val="24"/>
        </w:rPr>
        <w:t xml:space="preserve"> souvent  au bas des vitraux  le nom du donateur .</w:t>
      </w:r>
    </w:p>
    <w:p w:rsidR="006B7295" w:rsidRDefault="00147F99" w:rsidP="00634A8F">
      <w:pPr>
        <w:rPr>
          <w:sz w:val="24"/>
          <w:szCs w:val="24"/>
        </w:rPr>
      </w:pPr>
      <w:r>
        <w:rPr>
          <w:sz w:val="24"/>
          <w:szCs w:val="24"/>
        </w:rPr>
        <w:t xml:space="preserve"> </w:t>
      </w:r>
      <w:r w:rsidR="004048FE">
        <w:rPr>
          <w:sz w:val="24"/>
          <w:szCs w:val="24"/>
        </w:rPr>
        <w:t xml:space="preserve">-Il faut aussi se dire  que </w:t>
      </w:r>
      <w:r>
        <w:rPr>
          <w:sz w:val="24"/>
          <w:szCs w:val="24"/>
        </w:rPr>
        <w:t xml:space="preserve"> ces biens portent toute une histoire , ils ont l’empreinte du fondateur qu</w:t>
      </w:r>
      <w:r w:rsidR="00210245">
        <w:rPr>
          <w:sz w:val="24"/>
          <w:szCs w:val="24"/>
        </w:rPr>
        <w:t xml:space="preserve">i </w:t>
      </w:r>
      <w:r>
        <w:rPr>
          <w:sz w:val="24"/>
          <w:szCs w:val="24"/>
        </w:rPr>
        <w:t xml:space="preserve">a  peut-être sa tombe </w:t>
      </w:r>
      <w:r w:rsidR="00210245">
        <w:rPr>
          <w:sz w:val="24"/>
          <w:szCs w:val="24"/>
        </w:rPr>
        <w:t xml:space="preserve">dans ce lieu </w:t>
      </w:r>
      <w:r>
        <w:rPr>
          <w:sz w:val="24"/>
          <w:szCs w:val="24"/>
        </w:rPr>
        <w:t xml:space="preserve">, </w:t>
      </w:r>
      <w:r w:rsidR="00210245">
        <w:rPr>
          <w:sz w:val="24"/>
          <w:szCs w:val="24"/>
        </w:rPr>
        <w:t xml:space="preserve">il y a aussi </w:t>
      </w:r>
      <w:r>
        <w:rPr>
          <w:sz w:val="24"/>
          <w:szCs w:val="24"/>
        </w:rPr>
        <w:t xml:space="preserve">le cimetière tout proche </w:t>
      </w:r>
      <w:r w:rsidR="00210245">
        <w:rPr>
          <w:sz w:val="24"/>
          <w:szCs w:val="24"/>
        </w:rPr>
        <w:t xml:space="preserve"> des religieux ; ces biens parlent </w:t>
      </w:r>
      <w:proofErr w:type="spellStart"/>
      <w:r w:rsidR="00210245">
        <w:rPr>
          <w:sz w:val="24"/>
          <w:szCs w:val="24"/>
        </w:rPr>
        <w:t>aus</w:t>
      </w:r>
      <w:proofErr w:type="spellEnd"/>
      <w:r w:rsidR="00210245">
        <w:rPr>
          <w:sz w:val="24"/>
          <w:szCs w:val="24"/>
        </w:rPr>
        <w:t xml:space="preserve"> religieux et religieuses</w:t>
      </w:r>
      <w:r>
        <w:rPr>
          <w:sz w:val="24"/>
          <w:szCs w:val="24"/>
        </w:rPr>
        <w:t xml:space="preserve">  qui se rappellent leur engagement dans cette chapelle .On peut dire que ces biens </w:t>
      </w:r>
      <w:r w:rsidR="004048FE">
        <w:rPr>
          <w:sz w:val="24"/>
          <w:szCs w:val="24"/>
        </w:rPr>
        <w:t xml:space="preserve"> respirent le charisme  et il faudra en tenir compte dans les restructurations .Et ceci est possible , je l’ai encore récemment constaté  dans une communauté qui a su intégrer nouveauté et tradition .Nous sommes parfois responsables d’erreurs que nous constatons  quand tout est </w:t>
      </w:r>
      <w:r w:rsidR="00210245">
        <w:rPr>
          <w:sz w:val="24"/>
          <w:szCs w:val="24"/>
        </w:rPr>
        <w:t xml:space="preserve">construit …parfois il serait bon  de faire </w:t>
      </w:r>
      <w:r w:rsidR="004048FE">
        <w:rPr>
          <w:sz w:val="24"/>
          <w:szCs w:val="24"/>
        </w:rPr>
        <w:t>lire l’histoire de notr</w:t>
      </w:r>
      <w:r w:rsidR="00210245">
        <w:rPr>
          <w:sz w:val="24"/>
          <w:szCs w:val="24"/>
        </w:rPr>
        <w:t>e congrégation  à l’architecte  qui aura la char</w:t>
      </w:r>
      <w:r w:rsidR="007814A6">
        <w:rPr>
          <w:sz w:val="24"/>
          <w:szCs w:val="24"/>
        </w:rPr>
        <w:t>ge de la restructuration .</w:t>
      </w:r>
    </w:p>
    <w:p w:rsidR="004048FE" w:rsidRDefault="004048FE" w:rsidP="00634A8F">
      <w:pPr>
        <w:rPr>
          <w:sz w:val="24"/>
          <w:szCs w:val="24"/>
        </w:rPr>
      </w:pPr>
      <w:r>
        <w:rPr>
          <w:sz w:val="24"/>
          <w:szCs w:val="24"/>
        </w:rPr>
        <w:t xml:space="preserve">-Enfin ces biens sont dans un tissus </w:t>
      </w:r>
      <w:proofErr w:type="gramStart"/>
      <w:r>
        <w:rPr>
          <w:sz w:val="24"/>
          <w:szCs w:val="24"/>
        </w:rPr>
        <w:t>humain ,</w:t>
      </w:r>
      <w:proofErr w:type="gramEnd"/>
      <w:r>
        <w:rPr>
          <w:sz w:val="24"/>
          <w:szCs w:val="24"/>
        </w:rPr>
        <w:t xml:space="preserve"> dans tout un environnement ecclésial dont il faut aussi tenir compte , puisque il y a </w:t>
      </w:r>
      <w:proofErr w:type="spellStart"/>
      <w:r>
        <w:rPr>
          <w:sz w:val="24"/>
          <w:szCs w:val="24"/>
        </w:rPr>
        <w:t>peut être</w:t>
      </w:r>
      <w:proofErr w:type="spellEnd"/>
      <w:r w:rsidR="007814A6">
        <w:rPr>
          <w:sz w:val="24"/>
          <w:szCs w:val="24"/>
        </w:rPr>
        <w:t xml:space="preserve"> deux ou 3 </w:t>
      </w:r>
      <w:proofErr w:type="spellStart"/>
      <w:r w:rsidR="007814A6">
        <w:rPr>
          <w:sz w:val="24"/>
          <w:szCs w:val="24"/>
        </w:rPr>
        <w:t>siécles</w:t>
      </w:r>
      <w:proofErr w:type="spellEnd"/>
      <w:r w:rsidR="007814A6">
        <w:rPr>
          <w:sz w:val="24"/>
          <w:szCs w:val="24"/>
        </w:rPr>
        <w:t xml:space="preserve"> de présence  de religieux dans telle ville  ou village .</w:t>
      </w:r>
    </w:p>
    <w:p w:rsidR="004048FE" w:rsidRDefault="004048FE" w:rsidP="00634A8F">
      <w:pPr>
        <w:rPr>
          <w:sz w:val="24"/>
          <w:szCs w:val="24"/>
        </w:rPr>
      </w:pPr>
    </w:p>
    <w:p w:rsidR="0089567C" w:rsidRDefault="00147F99" w:rsidP="00634A8F">
      <w:pPr>
        <w:rPr>
          <w:sz w:val="24"/>
          <w:szCs w:val="24"/>
        </w:rPr>
      </w:pPr>
      <w:r>
        <w:rPr>
          <w:sz w:val="24"/>
          <w:szCs w:val="24"/>
        </w:rPr>
        <w:t xml:space="preserve"> </w:t>
      </w:r>
      <w:r w:rsidR="0089567C">
        <w:rPr>
          <w:sz w:val="24"/>
          <w:szCs w:val="24"/>
        </w:rPr>
        <w:t>2</w:t>
      </w:r>
      <w:r w:rsidR="0089567C" w:rsidRPr="0089567C">
        <w:rPr>
          <w:b/>
          <w:sz w:val="24"/>
          <w:szCs w:val="24"/>
        </w:rPr>
        <w:t>-Biens ecclésiastiques</w:t>
      </w:r>
      <w:r w:rsidR="0089567C">
        <w:rPr>
          <w:sz w:val="24"/>
          <w:szCs w:val="24"/>
        </w:rPr>
        <w:t> :</w:t>
      </w:r>
    </w:p>
    <w:p w:rsidR="00FD0621" w:rsidRDefault="005644A4" w:rsidP="00634A8F">
      <w:pPr>
        <w:rPr>
          <w:sz w:val="24"/>
          <w:szCs w:val="24"/>
        </w:rPr>
      </w:pPr>
      <w:r>
        <w:rPr>
          <w:sz w:val="24"/>
          <w:szCs w:val="24"/>
        </w:rPr>
        <w:t xml:space="preserve">Tous les </w:t>
      </w:r>
      <w:r w:rsidR="00520464">
        <w:rPr>
          <w:sz w:val="24"/>
          <w:szCs w:val="24"/>
        </w:rPr>
        <w:t xml:space="preserve"> Biens qui appartiennent à la Congrégation  on les qualifie de « Biens ecclésiastiques »</w:t>
      </w:r>
      <w:proofErr w:type="gramStart"/>
      <w:r w:rsidR="00520464">
        <w:rPr>
          <w:sz w:val="24"/>
          <w:szCs w:val="24"/>
        </w:rPr>
        <w:t>,</w:t>
      </w:r>
      <w:r w:rsidR="00625BF0">
        <w:rPr>
          <w:sz w:val="24"/>
          <w:szCs w:val="24"/>
        </w:rPr>
        <w:t>(</w:t>
      </w:r>
      <w:proofErr w:type="gramEnd"/>
      <w:r w:rsidR="00520464">
        <w:rPr>
          <w:sz w:val="24"/>
          <w:szCs w:val="24"/>
        </w:rPr>
        <w:t>on dit plus couramment</w:t>
      </w:r>
      <w:r w:rsidR="00625BF0">
        <w:rPr>
          <w:sz w:val="24"/>
          <w:szCs w:val="24"/>
        </w:rPr>
        <w:t xml:space="preserve"> mais improprement </w:t>
      </w:r>
      <w:r w:rsidR="00520464">
        <w:rPr>
          <w:sz w:val="24"/>
          <w:szCs w:val="24"/>
        </w:rPr>
        <w:t xml:space="preserve"> biens d’Eglise</w:t>
      </w:r>
      <w:r w:rsidR="00625BF0">
        <w:rPr>
          <w:sz w:val="24"/>
          <w:szCs w:val="24"/>
        </w:rPr>
        <w:t>)</w:t>
      </w:r>
      <w:r w:rsidR="00520464">
        <w:rPr>
          <w:sz w:val="24"/>
          <w:szCs w:val="24"/>
        </w:rPr>
        <w:t xml:space="preserve"> .</w:t>
      </w:r>
    </w:p>
    <w:p w:rsidR="00520464" w:rsidRDefault="00520464" w:rsidP="00634A8F">
      <w:pPr>
        <w:rPr>
          <w:sz w:val="24"/>
          <w:szCs w:val="24"/>
        </w:rPr>
      </w:pPr>
      <w:r>
        <w:rPr>
          <w:sz w:val="24"/>
          <w:szCs w:val="24"/>
        </w:rPr>
        <w:t xml:space="preserve">On se réfère au canon  1257/1 « Tous les biens temporels qui appartiennent  </w:t>
      </w:r>
      <w:r w:rsidR="00625BF0">
        <w:rPr>
          <w:sz w:val="24"/>
          <w:szCs w:val="24"/>
        </w:rPr>
        <w:t>à l’Eglise toute entière, au Siè</w:t>
      </w:r>
      <w:r>
        <w:rPr>
          <w:sz w:val="24"/>
          <w:szCs w:val="24"/>
        </w:rPr>
        <w:t>ge apostolique  et aux autres personnes juridiques  publiques dans l’Eglise (donc nos instituts) sont biens ecclésiastiques et sont régis  par les canons suivants  et par les statuts propres à ces personnes »</w:t>
      </w:r>
    </w:p>
    <w:p w:rsidR="00130149" w:rsidRPr="00130149" w:rsidRDefault="00130149" w:rsidP="00130149">
      <w:pPr>
        <w:tabs>
          <w:tab w:val="left" w:pos="945"/>
        </w:tabs>
        <w:rPr>
          <w:b/>
        </w:rPr>
      </w:pPr>
      <w:r w:rsidRPr="00130149">
        <w:rPr>
          <w:b/>
        </w:rPr>
        <w:t xml:space="preserve"> Comment comprendre  ce terme  de « biens ecclésiastiques » ?</w:t>
      </w:r>
    </w:p>
    <w:p w:rsidR="00130149" w:rsidRDefault="00130149" w:rsidP="00130149">
      <w:pPr>
        <w:tabs>
          <w:tab w:val="left" w:pos="945"/>
        </w:tabs>
      </w:pPr>
      <w:r>
        <w:t>Les biens ecclésiastiques sont des biens temporels  qui appartiennent à une personne juridique publique. (Canon 113)Les personn</w:t>
      </w:r>
      <w:r w:rsidR="006A58D8">
        <w:t>es juridiques publiques : Le Siè</w:t>
      </w:r>
      <w:r>
        <w:t>ge apostolique, les diocèses, les conférences des évêques, les paroisses, les séminaires, les Instituts de vie consacrée.</w:t>
      </w:r>
    </w:p>
    <w:p w:rsidR="00130149" w:rsidRDefault="005644A4" w:rsidP="00130149">
      <w:pPr>
        <w:tabs>
          <w:tab w:val="left" w:pos="945"/>
        </w:tabs>
      </w:pPr>
      <w:r>
        <w:t xml:space="preserve"> </w:t>
      </w:r>
      <w:r w:rsidR="00130149">
        <w:t xml:space="preserve">Ce n’est pas le fait  d’avoir une finalité  religieuse que </w:t>
      </w:r>
      <w:r w:rsidR="00130149" w:rsidRPr="005644A4">
        <w:rPr>
          <w:b/>
        </w:rPr>
        <w:t>nos biens sont dits  « biens ecclésiastiques</w:t>
      </w:r>
      <w:r w:rsidR="00130149">
        <w:t> » mais</w:t>
      </w:r>
      <w:r w:rsidR="00A425A2">
        <w:t xml:space="preserve"> c’est leur appartenance à une </w:t>
      </w:r>
      <w:r w:rsidR="00130149">
        <w:t xml:space="preserve"> personne juridique  publique propriétaire (L’Institut) </w:t>
      </w:r>
      <w:r w:rsidR="00E63C39">
        <w:t xml:space="preserve">qui </w:t>
      </w:r>
      <w:r w:rsidR="00130149">
        <w:t xml:space="preserve">agit </w:t>
      </w:r>
      <w:r w:rsidR="00130149" w:rsidRPr="00AA25BD">
        <w:rPr>
          <w:b/>
        </w:rPr>
        <w:t>et possède  au nom de l’Eglise</w:t>
      </w:r>
      <w:r w:rsidR="00130149">
        <w:t xml:space="preserve"> .Pour nos Instituts ,comme pour toute personne juridique publique , il y a eu  un acte d’érection  de la part d’une autorité ecclésiale compétente(c.116) et l’approbation de ses  statuts (C.117) </w:t>
      </w:r>
      <w:r w:rsidR="00E63C39">
        <w:t>.C’est ainsi que la congrégation a été constituée « personne juridique publique .</w:t>
      </w:r>
      <w:r w:rsidR="00130149">
        <w:t xml:space="preserve"> </w:t>
      </w:r>
      <w:r w:rsidR="00A425A2">
        <w:t>.En résumé disons  que la condition</w:t>
      </w:r>
      <w:r w:rsidR="00625BF0">
        <w:t> « </w:t>
      </w:r>
      <w:r w:rsidR="00A425A2">
        <w:t xml:space="preserve"> ecclésiastique</w:t>
      </w:r>
      <w:r w:rsidR="00625BF0">
        <w:t> »</w:t>
      </w:r>
      <w:r w:rsidR="00A425A2">
        <w:t xml:space="preserve">  d’un bien découle de son titre de propriété : la congrégation</w:t>
      </w:r>
      <w:r w:rsidR="00625BF0">
        <w:t xml:space="preserve"> légalement reconnue </w:t>
      </w:r>
      <w:r w:rsidR="00A425A2">
        <w:t xml:space="preserve"> , mais aussi</w:t>
      </w:r>
      <w:r w:rsidR="00130149">
        <w:t xml:space="preserve">   </w:t>
      </w:r>
      <w:r w:rsidR="00E63C39">
        <w:t>les biens  qu’une cong</w:t>
      </w:r>
      <w:r w:rsidR="00625BF0">
        <w:t>régation  possè</w:t>
      </w:r>
      <w:r w:rsidR="00E63C39">
        <w:t xml:space="preserve">de  </w:t>
      </w:r>
      <w:r w:rsidR="00E63C39">
        <w:lastRenderedPageBreak/>
        <w:t xml:space="preserve">indirectement  par le canal d’associations civiles , de fondations , de sociétés civiles …Ces biens  sont alors également  considérés comme biens ecclésiastiques auxquels s’appliquent </w:t>
      </w:r>
      <w:r w:rsidR="00625BF0">
        <w:t xml:space="preserve"> les </w:t>
      </w:r>
      <w:proofErr w:type="spellStart"/>
      <w:r w:rsidR="00625BF0">
        <w:t>régles</w:t>
      </w:r>
      <w:proofErr w:type="spellEnd"/>
      <w:r w:rsidR="00625BF0">
        <w:t xml:space="preserve"> canoniques qui leur</w:t>
      </w:r>
      <w:r w:rsidR="00E63C39">
        <w:t xml:space="preserve"> correspondent (Texte P. 10  Patrimoine immobilier  des Instituts religieux  « Pour de bonnes relations  entre diocèse et congrégations)</w:t>
      </w:r>
      <w:r w:rsidR="00130149">
        <w:t xml:space="preserve">                                                       </w:t>
      </w:r>
    </w:p>
    <w:p w:rsidR="00130149" w:rsidRPr="00625BF0" w:rsidRDefault="00130149" w:rsidP="00130149">
      <w:pPr>
        <w:tabs>
          <w:tab w:val="left" w:pos="945"/>
        </w:tabs>
        <w:spacing w:after="0"/>
        <w:rPr>
          <w:b/>
        </w:rPr>
      </w:pPr>
      <w:r w:rsidRPr="00625BF0">
        <w:rPr>
          <w:b/>
        </w:rPr>
        <w:t xml:space="preserve">Mais  cette qualification de </w:t>
      </w:r>
      <w:r w:rsidRPr="00625BF0">
        <w:rPr>
          <w:b/>
          <w:bCs/>
        </w:rPr>
        <w:t>« </w:t>
      </w:r>
      <w:r w:rsidRPr="00625BF0">
        <w:rPr>
          <w:b/>
        </w:rPr>
        <w:t>biens ecclésiastiques » (bien d’Eglise) ne signifie pas que nos biens appartiennent au St Siège.</w:t>
      </w:r>
    </w:p>
    <w:p w:rsidR="00130149" w:rsidRDefault="00130149" w:rsidP="00130149">
      <w:pPr>
        <w:tabs>
          <w:tab w:val="left" w:pos="945"/>
        </w:tabs>
        <w:spacing w:after="0"/>
      </w:pPr>
      <w:r>
        <w:t>« Sous l’autorité  du Pontife romain, le droit de propriété  sur les biens appartient à la personne juridique  qui les a légitimement acquis. »c.1256</w:t>
      </w:r>
    </w:p>
    <w:p w:rsidR="00625BF0" w:rsidRDefault="00625BF0" w:rsidP="00130149">
      <w:pPr>
        <w:tabs>
          <w:tab w:val="left" w:pos="945"/>
        </w:tabs>
        <w:spacing w:after="0"/>
      </w:pPr>
      <w:r>
        <w:t>Le Pontife romain n’est pas le propriétaire  de nos biens , pas plus  qu’il ne peut être tenu  comme personnellement  débiteur des créanciers d’un bien ecclésiastique .Mais il exerce un pouvoir de  vigilance</w:t>
      </w:r>
      <w:r w:rsidR="0045699E">
        <w:t xml:space="preserve">, </w:t>
      </w:r>
      <w:r>
        <w:t xml:space="preserve">  et de protection  par rapport aux biens  qui sont la propriété  de la personne </w:t>
      </w:r>
      <w:proofErr w:type="spellStart"/>
      <w:r>
        <w:t>juridique</w:t>
      </w:r>
      <w:r w:rsidR="00407DF2">
        <w:t>.St</w:t>
      </w:r>
      <w:proofErr w:type="spellEnd"/>
      <w:r w:rsidR="00407DF2">
        <w:t xml:space="preserve"> Thomas  proposait cette distinction « Le pontife romain est « </w:t>
      </w:r>
      <w:proofErr w:type="spellStart"/>
      <w:r w:rsidR="00407DF2">
        <w:t>principalis</w:t>
      </w:r>
      <w:proofErr w:type="spellEnd"/>
      <w:r w:rsidR="00407DF2">
        <w:t xml:space="preserve"> </w:t>
      </w:r>
      <w:proofErr w:type="spellStart"/>
      <w:r w:rsidR="00407DF2">
        <w:t>dispensator</w:t>
      </w:r>
      <w:proofErr w:type="spellEnd"/>
      <w:r w:rsidR="00407DF2">
        <w:t> » mais il n’</w:t>
      </w:r>
      <w:r w:rsidR="00444D4A">
        <w:t>est pas « </w:t>
      </w:r>
      <w:r w:rsidR="00407DF2">
        <w:t xml:space="preserve"> le </w:t>
      </w:r>
      <w:proofErr w:type="spellStart"/>
      <w:r w:rsidR="00407DF2">
        <w:t>dominus</w:t>
      </w:r>
      <w:proofErr w:type="spellEnd"/>
      <w:r w:rsidR="00407DF2">
        <w:t xml:space="preserve"> , le </w:t>
      </w:r>
      <w:proofErr w:type="spellStart"/>
      <w:r w:rsidR="00407DF2">
        <w:t>possessor</w:t>
      </w:r>
      <w:proofErr w:type="spellEnd"/>
      <w:r w:rsidR="00444D4A">
        <w:t> »</w:t>
      </w:r>
      <w:r w:rsidR="00407DF2">
        <w:t xml:space="preserve"> .Il a  un pouvoir de  gouvernement ,mais pas de propriété </w:t>
      </w:r>
    </w:p>
    <w:p w:rsidR="00130149" w:rsidRDefault="00130149" w:rsidP="00130149">
      <w:pPr>
        <w:tabs>
          <w:tab w:val="left" w:pos="945"/>
        </w:tabs>
        <w:spacing w:after="0"/>
      </w:pPr>
      <w:r>
        <w:t>Les canonistes  l’exprimeront ainsi : « il s’agit de  propriété subordonnée »</w:t>
      </w:r>
    </w:p>
    <w:p w:rsidR="00130149" w:rsidRDefault="00130149" w:rsidP="00130149">
      <w:pPr>
        <w:tabs>
          <w:tab w:val="left" w:pos="945"/>
        </w:tabs>
        <w:spacing w:after="0"/>
      </w:pPr>
      <w:r>
        <w:t>Ainsi un  Institut peut posséder selon le canon  634/:1</w:t>
      </w:r>
    </w:p>
    <w:p w:rsidR="00130149" w:rsidRDefault="00130149" w:rsidP="00130149">
      <w:pPr>
        <w:tabs>
          <w:tab w:val="left" w:pos="945"/>
        </w:tabs>
        <w:spacing w:after="0"/>
        <w:rPr>
          <w:i/>
          <w:iCs/>
        </w:rPr>
      </w:pPr>
      <w:r>
        <w:rPr>
          <w:i/>
          <w:iCs/>
        </w:rPr>
        <w:t>Les Instituts  provinces  et maisons en tant que personnes juridiques  de plein droit  sont capables d’acquérir , de posséder , d’administrer  et d’aliéner  des biens temporels , à moins que cette capacité  ne soit exclue  ou restreinte dans les constitutions »</w:t>
      </w:r>
    </w:p>
    <w:p w:rsidR="00130149" w:rsidRDefault="00130149" w:rsidP="00130149">
      <w:pPr>
        <w:tabs>
          <w:tab w:val="left" w:pos="945"/>
        </w:tabs>
        <w:spacing w:after="0"/>
        <w:rPr>
          <w:i/>
          <w:iCs/>
        </w:rPr>
      </w:pPr>
    </w:p>
    <w:p w:rsidR="00E63303" w:rsidRDefault="00130149" w:rsidP="00130149">
      <w:pPr>
        <w:tabs>
          <w:tab w:val="left" w:pos="945"/>
        </w:tabs>
        <w:spacing w:after="0"/>
      </w:pPr>
      <w:r>
        <w:t xml:space="preserve"> On peut dire  que l’exercice du droit de propriété est bien  réel, reconnu par l’</w:t>
      </w:r>
      <w:proofErr w:type="spellStart"/>
      <w:r>
        <w:t>Eglise</w:t>
      </w:r>
      <w:r w:rsidR="00E63303">
        <w:t>,canon</w:t>
      </w:r>
      <w:proofErr w:type="spellEnd"/>
      <w:r w:rsidR="00E63303">
        <w:t xml:space="preserve">  586 « A </w:t>
      </w:r>
      <w:r w:rsidR="00E63303" w:rsidRPr="00E63303">
        <w:rPr>
          <w:i/>
        </w:rPr>
        <w:t>chaque institut est reconnu  la juste autonomie  de vie , en particulier de  gouvernement par laquelle  il</w:t>
      </w:r>
      <w:r w:rsidR="006B7295">
        <w:rPr>
          <w:i/>
        </w:rPr>
        <w:t xml:space="preserve"> possède dans l’Eglise  sa prop</w:t>
      </w:r>
      <w:r w:rsidR="00E63303" w:rsidRPr="00E63303">
        <w:rPr>
          <w:i/>
        </w:rPr>
        <w:t>re discipline  et peut garder  intact le patrimoine  dont il s’</w:t>
      </w:r>
      <w:proofErr w:type="spellStart"/>
      <w:r w:rsidR="00E63303" w:rsidRPr="00E63303">
        <w:rPr>
          <w:i/>
        </w:rPr>
        <w:t>git</w:t>
      </w:r>
      <w:proofErr w:type="spellEnd"/>
      <w:r w:rsidR="00E63303" w:rsidRPr="00E63303">
        <w:rPr>
          <w:i/>
        </w:rPr>
        <w:t xml:space="preserve"> au</w:t>
      </w:r>
      <w:r w:rsidR="00E63303">
        <w:t xml:space="preserve"> canon  578 »</w:t>
      </w:r>
    </w:p>
    <w:p w:rsidR="00E63303" w:rsidRDefault="00E63303" w:rsidP="00130149">
      <w:pPr>
        <w:tabs>
          <w:tab w:val="left" w:pos="945"/>
        </w:tabs>
        <w:spacing w:after="0"/>
      </w:pPr>
    </w:p>
    <w:p w:rsidR="001135AC" w:rsidRDefault="001135AC" w:rsidP="00130149">
      <w:pPr>
        <w:tabs>
          <w:tab w:val="left" w:pos="945"/>
        </w:tabs>
        <w:spacing w:after="0"/>
      </w:pPr>
      <w:r w:rsidRPr="001135AC">
        <w:rPr>
          <w:b/>
        </w:rPr>
        <w:t xml:space="preserve">Ainsi la gestion de ces </w:t>
      </w:r>
      <w:proofErr w:type="gramStart"/>
      <w:r w:rsidRPr="001135AC">
        <w:rPr>
          <w:b/>
        </w:rPr>
        <w:t>biens</w:t>
      </w:r>
      <w:r>
        <w:t xml:space="preserve"> ,</w:t>
      </w:r>
      <w:proofErr w:type="gramEnd"/>
      <w:r>
        <w:t xml:space="preserve"> si elle relève habituellement de l’</w:t>
      </w:r>
      <w:proofErr w:type="spellStart"/>
      <w:r>
        <w:t>économe,elle</w:t>
      </w:r>
      <w:proofErr w:type="spellEnd"/>
      <w:r>
        <w:t xml:space="preserve">  a besoin de l’aval des responsables de l’Institut : du Supérieur et de son conseil pour toute l’administration extraordinaire qui a aura été décrite dans les  constitutions de la congrégation (vente, achat, modification, bail etc..)</w:t>
      </w:r>
    </w:p>
    <w:p w:rsidR="001135AC" w:rsidRDefault="001135AC" w:rsidP="00130149">
      <w:pPr>
        <w:tabs>
          <w:tab w:val="left" w:pos="945"/>
        </w:tabs>
        <w:spacing w:after="0"/>
        <w:rPr>
          <w:b/>
        </w:rPr>
      </w:pPr>
    </w:p>
    <w:p w:rsidR="00E538DA" w:rsidRPr="001135AC" w:rsidRDefault="001135AC" w:rsidP="00FF6DCB">
      <w:pPr>
        <w:tabs>
          <w:tab w:val="left" w:pos="945"/>
        </w:tabs>
        <w:spacing w:after="0"/>
        <w:rPr>
          <w:b/>
        </w:rPr>
      </w:pPr>
      <w:r>
        <w:rPr>
          <w:b/>
        </w:rPr>
        <w:t xml:space="preserve"> Mais il y a aussi </w:t>
      </w:r>
      <w:r w:rsidR="00D1291A" w:rsidRPr="00E538DA">
        <w:rPr>
          <w:b/>
        </w:rPr>
        <w:t xml:space="preserve">La </w:t>
      </w:r>
      <w:r w:rsidR="00A05C8D" w:rsidRPr="00E538DA">
        <w:rPr>
          <w:b/>
        </w:rPr>
        <w:t>Vigilance  des  Evêques</w:t>
      </w:r>
      <w:r w:rsidR="00A05C8D">
        <w:t xml:space="preserve">  pour  les </w:t>
      </w:r>
      <w:r w:rsidR="00D1291A">
        <w:t>instituts de droit diocésain</w:t>
      </w:r>
      <w:r>
        <w:t xml:space="preserve"> qui </w:t>
      </w:r>
      <w:r w:rsidR="00D1291A">
        <w:t xml:space="preserve"> est rappelé</w:t>
      </w:r>
      <w:r w:rsidR="007152E5">
        <w:t>e</w:t>
      </w:r>
      <w:r w:rsidR="00D1291A">
        <w:t xml:space="preserve"> dans plusieurs  </w:t>
      </w:r>
      <w:r w:rsidR="00E538DA">
        <w:t>-</w:t>
      </w:r>
      <w:r w:rsidR="00D1291A">
        <w:t>canons :</w:t>
      </w:r>
      <w:r w:rsidR="00E538DA">
        <w:t xml:space="preserve"> « Il appartient  à </w:t>
      </w:r>
      <w:r w:rsidR="00E538DA" w:rsidRPr="0045699E">
        <w:rPr>
          <w:b/>
        </w:rPr>
        <w:t>l’ordinaire  de veiller  avec soin</w:t>
      </w:r>
      <w:r w:rsidR="00E538DA">
        <w:t xml:space="preserve">  à l’administration  de tous les biens  appartenant aux personnes  juridiques publiques qui lui sont soumises »1276,1</w:t>
      </w:r>
      <w:r w:rsidR="00D1291A">
        <w:t xml:space="preserve"> </w:t>
      </w:r>
    </w:p>
    <w:p w:rsidR="00A05C8D" w:rsidRDefault="00E538DA" w:rsidP="00FF6DCB">
      <w:pPr>
        <w:tabs>
          <w:tab w:val="left" w:pos="945"/>
        </w:tabs>
        <w:spacing w:after="0"/>
      </w:pPr>
      <w:r>
        <w:t>-</w:t>
      </w:r>
      <w:r w:rsidR="00D1291A">
        <w:t>.Les accords à propos de telle demande à l’évêque seront  données par écrit (638)</w:t>
      </w:r>
    </w:p>
    <w:p w:rsidR="00D1291A" w:rsidRDefault="00E538DA" w:rsidP="00FF6DCB">
      <w:pPr>
        <w:tabs>
          <w:tab w:val="left" w:pos="945"/>
        </w:tabs>
        <w:spacing w:after="0"/>
      </w:pPr>
      <w:r>
        <w:t>-</w:t>
      </w:r>
      <w:r w:rsidR="00D1291A">
        <w:t>L’ordinaire du lieu  a  droit de prendre connaissance  de la comptabilité  d’une maison religieuse (637)</w:t>
      </w:r>
      <w:r w:rsidR="0045699E">
        <w:t>.</w:t>
      </w:r>
    </w:p>
    <w:p w:rsidR="000C0C99" w:rsidRDefault="000C0C99" w:rsidP="00FF6DCB">
      <w:pPr>
        <w:tabs>
          <w:tab w:val="left" w:pos="945"/>
        </w:tabs>
        <w:spacing w:after="0"/>
      </w:pPr>
      <w:r>
        <w:t>Il veillera à ce que des abus  ne se glissent pas  dans l’administration des biens (C.392)</w:t>
      </w:r>
    </w:p>
    <w:p w:rsidR="00EE201E" w:rsidRDefault="00EE201E" w:rsidP="00FF6DCB">
      <w:pPr>
        <w:tabs>
          <w:tab w:val="left" w:pos="945"/>
        </w:tabs>
        <w:spacing w:after="0"/>
        <w:rPr>
          <w:b/>
        </w:rPr>
      </w:pPr>
    </w:p>
    <w:p w:rsidR="00A05C8D" w:rsidRDefault="000C0C99" w:rsidP="00FF6DCB">
      <w:pPr>
        <w:tabs>
          <w:tab w:val="left" w:pos="945"/>
        </w:tabs>
        <w:spacing w:after="0"/>
      </w:pPr>
      <w:r w:rsidRPr="00B05603">
        <w:rPr>
          <w:b/>
        </w:rPr>
        <w:t>Pour les Instituts  de droit pontifical</w:t>
      </w:r>
      <w:r>
        <w:t xml:space="preserve"> , excepté le cas des monastères autonomes, l’évêque diocésain n’est pa</w:t>
      </w:r>
      <w:r w:rsidR="006A58D8">
        <w:t>s canoniquement  appelé</w:t>
      </w:r>
      <w:r>
        <w:t xml:space="preserve"> à intervenir  en matière d’aliénation de </w:t>
      </w:r>
      <w:proofErr w:type="spellStart"/>
      <w:r>
        <w:t>biens.Mais</w:t>
      </w:r>
      <w:proofErr w:type="spellEnd"/>
      <w:r>
        <w:t xml:space="preserve"> ce n’est pas une raison  pour le tenir à l’écart  car il s’agit de biens ecclésiastiques  sur</w:t>
      </w:r>
      <w:r w:rsidR="006A58D8">
        <w:t xml:space="preserve"> </w:t>
      </w:r>
      <w:r>
        <w:t>les quels « L’Eglise toute entière  se veut vigilante ».Dans l’esprit des</w:t>
      </w:r>
      <w:r w:rsidR="006A58D8">
        <w:t> « </w:t>
      </w:r>
      <w:r>
        <w:t xml:space="preserve"> </w:t>
      </w:r>
      <w:proofErr w:type="spellStart"/>
      <w:r>
        <w:t>mutuae</w:t>
      </w:r>
      <w:proofErr w:type="spellEnd"/>
      <w:r>
        <w:t xml:space="preserve"> </w:t>
      </w:r>
      <w:proofErr w:type="spellStart"/>
      <w:r>
        <w:t>relat</w:t>
      </w:r>
      <w:r w:rsidR="006A58D8">
        <w:t>iones</w:t>
      </w:r>
      <w:proofErr w:type="spellEnd"/>
      <w:r w:rsidR="006A58D8">
        <w:t> »</w:t>
      </w:r>
      <w:r>
        <w:t xml:space="preserve"> il conviendra d’informer  l’évêque  dont le diocèse est concerné par l’opération  immobilière </w:t>
      </w:r>
      <w:r w:rsidR="00B05603">
        <w:t xml:space="preserve"> afin de tenir compte  des réalités pastorales et des besoins éventuels  du diocèse .</w:t>
      </w:r>
    </w:p>
    <w:p w:rsidR="000C0C99" w:rsidRDefault="000C0C99" w:rsidP="00FF6DCB">
      <w:pPr>
        <w:tabs>
          <w:tab w:val="left" w:pos="945"/>
        </w:tabs>
        <w:spacing w:after="0"/>
        <w:rPr>
          <w:b/>
        </w:rPr>
      </w:pPr>
    </w:p>
    <w:p w:rsidR="00A05C8D" w:rsidRDefault="00EE201E" w:rsidP="00FF6DCB">
      <w:pPr>
        <w:tabs>
          <w:tab w:val="left" w:pos="945"/>
        </w:tabs>
        <w:spacing w:after="0"/>
      </w:pPr>
      <w:r>
        <w:rPr>
          <w:b/>
        </w:rPr>
        <w:t xml:space="preserve">Enfin </w:t>
      </w:r>
      <w:r w:rsidR="00D1291A" w:rsidRPr="00E538DA">
        <w:rPr>
          <w:b/>
        </w:rPr>
        <w:t>La Vigilance  du Pontife romain</w:t>
      </w:r>
      <w:r w:rsidR="00D1291A">
        <w:t> :Selon le canon 1273, le Pontife romain  est le suprême  administrateur  et dispensateur de tous les biens ecclésiastiques ».En conséquence l’</w:t>
      </w:r>
      <w:r w:rsidR="007152E5">
        <w:t>autorisation  du St Siè</w:t>
      </w:r>
      <w:r w:rsidR="00D1291A">
        <w:t xml:space="preserve">ge est requise  pour les opérations  les plus importantes </w:t>
      </w:r>
      <w:r w:rsidR="001E0C37">
        <w:t>(canon 1292) et spécialement en ce qui concerne les</w:t>
      </w:r>
      <w:r w:rsidR="00E975FD">
        <w:t xml:space="preserve"> a</w:t>
      </w:r>
      <w:r w:rsidR="001E0C37">
        <w:t xml:space="preserve"> </w:t>
      </w:r>
      <w:proofErr w:type="spellStart"/>
      <w:r w:rsidR="001E0C37">
        <w:t>liénations</w:t>
      </w:r>
      <w:proofErr w:type="spellEnd"/>
      <w:r w:rsidR="001E0C37">
        <w:t xml:space="preserve"> </w:t>
      </w:r>
      <w:r w:rsidR="00E975FD">
        <w:t>.</w:t>
      </w:r>
      <w:r w:rsidR="00EA62FB">
        <w:t xml:space="preserve">.(vente, apport à un tiers, donations ,bail de longue durée 9 ans ,emprunt, </w:t>
      </w:r>
      <w:r w:rsidR="00EA62FB">
        <w:lastRenderedPageBreak/>
        <w:t xml:space="preserve">consentir  un prêt ,une hypothèque, accepter une </w:t>
      </w:r>
      <w:proofErr w:type="spellStart"/>
      <w:r w:rsidR="00EA62FB">
        <w:t>servitude.Une</w:t>
      </w:r>
      <w:proofErr w:type="spellEnd"/>
      <w:r w:rsidR="00EA62FB">
        <w:t xml:space="preserve">  autorisation du St Siege est requise  pour toute opération qui diminuerait le capital stable de 2</w:t>
      </w:r>
      <w:r w:rsidR="006A58D8">
        <w:t>.</w:t>
      </w:r>
      <w:r w:rsidR="00EA62FB">
        <w:t>500.000.Egalement  l’aliénation d’objets  précieux  à cause leur valeur historique ou artistique  r</w:t>
      </w:r>
      <w:r w:rsidR="006A58D8">
        <w:t>equiert l’autorisation du St Siè</w:t>
      </w:r>
      <w:r w:rsidR="00EA62FB">
        <w:t>ge (1292)</w:t>
      </w:r>
    </w:p>
    <w:p w:rsidR="00787475" w:rsidRDefault="00787475" w:rsidP="00FF6DCB">
      <w:pPr>
        <w:tabs>
          <w:tab w:val="left" w:pos="945"/>
        </w:tabs>
        <w:spacing w:after="0"/>
      </w:pPr>
      <w:r>
        <w:t xml:space="preserve">Mais également après chaque  Chapitre général  de </w:t>
      </w:r>
      <w:proofErr w:type="gramStart"/>
      <w:r>
        <w:t>congrégation ,l’administration</w:t>
      </w:r>
      <w:proofErr w:type="gramEnd"/>
      <w:r>
        <w:t xml:space="preserve">  générale de l’Institut  doit faire parvenir à la congrégation  l’état de la congrégation avec ses bilans financiers .</w:t>
      </w:r>
    </w:p>
    <w:p w:rsidR="000863A1" w:rsidRDefault="000863A1" w:rsidP="00E975FD">
      <w:pPr>
        <w:tabs>
          <w:tab w:val="left" w:pos="945"/>
        </w:tabs>
      </w:pPr>
    </w:p>
    <w:p w:rsidR="00E975FD" w:rsidRDefault="00EE201E" w:rsidP="00E975FD">
      <w:pPr>
        <w:tabs>
          <w:tab w:val="left" w:pos="945"/>
        </w:tabs>
      </w:pPr>
      <w:r>
        <w:t xml:space="preserve">En conclusion de ce point  il faut souligner  que la </w:t>
      </w:r>
      <w:r w:rsidRPr="000863A1">
        <w:rPr>
          <w:b/>
        </w:rPr>
        <w:t>fonction d’autorité garante</w:t>
      </w:r>
      <w:r>
        <w:t xml:space="preserve">  qu’a la Supérieure </w:t>
      </w:r>
      <w:r w:rsidR="000863A1">
        <w:t>(Le Supérieur)</w:t>
      </w:r>
      <w:r>
        <w:t>pour tous ces biens ecclésiastiques de l’Institut ne peut pas être déléguée , même si elle peut se faire représenter dans les  différentes instances .Cette garantie, cette tutelle ecclésiale pourrait être cédée ,s’il y avait impossibilité</w:t>
      </w:r>
      <w:r w:rsidR="000863A1">
        <w:t xml:space="preserve"> de l’assumer, soit </w:t>
      </w:r>
      <w:r>
        <w:t xml:space="preserve"> à une autre Institut (personne juridique publique ,  ou à tel diocèse .</w:t>
      </w:r>
      <w:r w:rsidR="00970222">
        <w:t>Il y a cession  d’une œuvre  d’origine congréganiste .Mais c’est là que Maître Tawil nous ouvrira des pistes.</w:t>
      </w:r>
    </w:p>
    <w:p w:rsidR="00970222" w:rsidRDefault="00970222" w:rsidP="00E975FD">
      <w:pPr>
        <w:tabs>
          <w:tab w:val="left" w:pos="945"/>
        </w:tabs>
      </w:pPr>
      <w:r>
        <w:t xml:space="preserve">Bien sûr il faut </w:t>
      </w:r>
      <w:r w:rsidRPr="000863A1">
        <w:rPr>
          <w:b/>
        </w:rPr>
        <w:t>distinguer le bien  de l’activité</w:t>
      </w:r>
      <w:r>
        <w:t xml:space="preserve">  de l’œuvre congréganiste  qui peut se perpétuer  par délégation  à d’autres congréganistes, à des clercs, des laïcs </w:t>
      </w:r>
    </w:p>
    <w:p w:rsidR="00970222" w:rsidRDefault="00970222" w:rsidP="00E975FD">
      <w:pPr>
        <w:tabs>
          <w:tab w:val="left" w:pos="945"/>
        </w:tabs>
      </w:pPr>
    </w:p>
    <w:p w:rsidR="00E975FD" w:rsidRPr="00E538DA" w:rsidRDefault="00E975FD" w:rsidP="00E975FD">
      <w:pPr>
        <w:tabs>
          <w:tab w:val="left" w:pos="945"/>
        </w:tabs>
      </w:pPr>
      <w:r>
        <w:t> </w:t>
      </w:r>
      <w:r>
        <w:rPr>
          <w:b/>
        </w:rPr>
        <w:t xml:space="preserve"> 3-</w:t>
      </w:r>
      <w:r>
        <w:rPr>
          <w:b/>
          <w:bCs/>
        </w:rPr>
        <w:t xml:space="preserve">la destination des biens dans une congrégation </w:t>
      </w:r>
    </w:p>
    <w:p w:rsidR="00E975FD" w:rsidRDefault="00E975FD" w:rsidP="00E975FD">
      <w:pPr>
        <w:tabs>
          <w:tab w:val="left" w:pos="945"/>
        </w:tabs>
      </w:pPr>
      <w:r>
        <w:t xml:space="preserve"> L’Eglise n’est pas  une société  dont le but  est de s’enrichir .Dans l’Eglise, les biens  ne sont que des moyens  pour que le Peuple de Dieu puisse remplir sa mission (G.S. No 76.</w:t>
      </w:r>
    </w:p>
    <w:p w:rsidR="00E975FD" w:rsidRDefault="00E975FD" w:rsidP="00E975FD">
      <w:pPr>
        <w:tabs>
          <w:tab w:val="left" w:pos="945"/>
        </w:tabs>
      </w:pPr>
      <w:r w:rsidRPr="00A62014">
        <w:rPr>
          <w:i/>
        </w:rPr>
        <w:t>« Pour nous  la possession et l’usage des ressources  d’ordre économique  doivent se borner  et se subordonner à ce qui sert l’exercice  normal de notre mission apostolique</w:t>
      </w:r>
      <w:r>
        <w:t> »Paul VI-</w:t>
      </w:r>
      <w:proofErr w:type="spellStart"/>
      <w:r>
        <w:t>Ecclesiam</w:t>
      </w:r>
      <w:proofErr w:type="spellEnd"/>
      <w:r>
        <w:t xml:space="preserve"> </w:t>
      </w:r>
      <w:proofErr w:type="spellStart"/>
      <w:r>
        <w:t>suam</w:t>
      </w:r>
      <w:proofErr w:type="spellEnd"/>
      <w:r>
        <w:t xml:space="preserve"> .No 54.</w:t>
      </w:r>
    </w:p>
    <w:p w:rsidR="00E975FD" w:rsidRDefault="00E975FD" w:rsidP="00E975FD">
      <w:pPr>
        <w:tabs>
          <w:tab w:val="left" w:pos="945"/>
        </w:tabs>
      </w:pPr>
      <w:r>
        <w:t>Comme on l’a déjà dit, le canon 634 reconnaît le droit  qu’ont les Instituts religieux, leurs Provinces et éventuellement leurs maisons d’acquérir, de posséder, d’administrer, d’aliéner  des biens matériels.</w:t>
      </w:r>
    </w:p>
    <w:p w:rsidR="00570807" w:rsidRDefault="00570807" w:rsidP="00E975FD">
      <w:pPr>
        <w:tabs>
          <w:tab w:val="left" w:pos="945"/>
        </w:tabs>
        <w:rPr>
          <w:i/>
        </w:rPr>
      </w:pPr>
      <w:r>
        <w:t xml:space="preserve">Le canon 634  ,2 nous rappelle que ns devons éviter  les gains </w:t>
      </w:r>
      <w:proofErr w:type="gramStart"/>
      <w:r>
        <w:t>excessifs ,</w:t>
      </w:r>
      <w:proofErr w:type="gramEnd"/>
      <w:r>
        <w:t xml:space="preserve"> et aussi l’accumulation de bien . »</w:t>
      </w:r>
      <w:r w:rsidRPr="00570807">
        <w:rPr>
          <w:i/>
        </w:rPr>
        <w:t xml:space="preserve">Les Instituts éviteront  cependant  toute apparence de </w:t>
      </w:r>
      <w:proofErr w:type="gramStart"/>
      <w:r w:rsidRPr="00570807">
        <w:rPr>
          <w:i/>
        </w:rPr>
        <w:t>luxe ,</w:t>
      </w:r>
      <w:proofErr w:type="gramEnd"/>
      <w:r w:rsidRPr="00570807">
        <w:rPr>
          <w:i/>
        </w:rPr>
        <w:t xml:space="preserve"> gain excessif  et accumulation de biens »</w:t>
      </w:r>
    </w:p>
    <w:p w:rsidR="00570807" w:rsidRPr="00570807" w:rsidRDefault="00570807" w:rsidP="00E975FD">
      <w:pPr>
        <w:tabs>
          <w:tab w:val="left" w:pos="945"/>
        </w:tabs>
        <w:rPr>
          <w:b/>
        </w:rPr>
      </w:pPr>
      <w:r w:rsidRPr="00570807">
        <w:rPr>
          <w:b/>
        </w:rPr>
        <w:t>Ainsi nos biens sont destinés à</w:t>
      </w:r>
      <w:r>
        <w:rPr>
          <w:b/>
        </w:rPr>
        <w:t> :</w:t>
      </w:r>
    </w:p>
    <w:p w:rsidR="00E975FD" w:rsidRPr="00B91B92" w:rsidRDefault="00E975FD" w:rsidP="00E975FD">
      <w:pPr>
        <w:tabs>
          <w:tab w:val="left" w:pos="945"/>
        </w:tabs>
        <w:rPr>
          <w:u w:val="single"/>
        </w:rPr>
      </w:pPr>
      <w:r>
        <w:rPr>
          <w:b/>
        </w:rPr>
        <w:t xml:space="preserve"> a</w:t>
      </w:r>
      <w:r w:rsidRPr="00B91B92">
        <w:rPr>
          <w:u w:val="single"/>
        </w:rPr>
        <w:t>-Pour la subsistance des membres de l’Institut</w:t>
      </w:r>
    </w:p>
    <w:p w:rsidR="00E975FD" w:rsidRDefault="00E975FD" w:rsidP="00E975FD">
      <w:pPr>
        <w:pStyle w:val="Paragraphedeliste"/>
        <w:tabs>
          <w:tab w:val="left" w:pos="945"/>
        </w:tabs>
      </w:pPr>
      <w:r>
        <w:t xml:space="preserve">-Ces biens  sont  d’abord  au service  des personnes  de l’Institut ; .Voici quelques références au code de droit canonique  qui  le précisent </w:t>
      </w:r>
    </w:p>
    <w:p w:rsidR="00E975FD" w:rsidRPr="00B91B92" w:rsidRDefault="00E975FD" w:rsidP="00E975FD">
      <w:pPr>
        <w:pStyle w:val="Paragraphedeliste"/>
        <w:tabs>
          <w:tab w:val="left" w:pos="945"/>
        </w:tabs>
        <w:rPr>
          <w:i/>
        </w:rPr>
      </w:pPr>
      <w:r w:rsidRPr="00B91B92">
        <w:rPr>
          <w:i/>
        </w:rPr>
        <w:t xml:space="preserve">« C, 67O »  « L’Institut  doit fournir  à ses membres  </w:t>
      </w:r>
      <w:r w:rsidRPr="00B91B92">
        <w:rPr>
          <w:b/>
          <w:bCs/>
          <w:i/>
        </w:rPr>
        <w:t>tout ce qui est nécessaire</w:t>
      </w:r>
      <w:r w:rsidRPr="00B91B92">
        <w:rPr>
          <w:i/>
        </w:rPr>
        <w:t xml:space="preserve">  selon les  constitutions pour atteindre le but de leur vocation » </w:t>
      </w:r>
    </w:p>
    <w:p w:rsidR="00E975FD" w:rsidRDefault="00E975FD" w:rsidP="00E975FD">
      <w:pPr>
        <w:pStyle w:val="Paragraphedeliste"/>
        <w:tabs>
          <w:tab w:val="left" w:pos="945"/>
        </w:tabs>
        <w:rPr>
          <w:b/>
          <w:bCs/>
          <w:i/>
        </w:rPr>
      </w:pPr>
      <w:r w:rsidRPr="00B91B92">
        <w:rPr>
          <w:i/>
        </w:rPr>
        <w:t xml:space="preserve">C, 61O/2  « Aucune maison ne sera érigée à moins qu’on ne puisse prévoir  prudemment  qu’il sera  convenablement  </w:t>
      </w:r>
      <w:r w:rsidRPr="00B91B92">
        <w:rPr>
          <w:b/>
          <w:bCs/>
          <w:i/>
        </w:rPr>
        <w:t>pourvu aux besoins des membres. »</w:t>
      </w:r>
    </w:p>
    <w:p w:rsidR="00E975FD" w:rsidRDefault="00E975FD" w:rsidP="00E975FD">
      <w:pPr>
        <w:pStyle w:val="Paragraphedeliste"/>
        <w:tabs>
          <w:tab w:val="left" w:pos="945"/>
        </w:tabs>
      </w:pPr>
      <w:r w:rsidRPr="00B91B92">
        <w:rPr>
          <w:b/>
          <w:bCs/>
          <w:i/>
        </w:rPr>
        <w:t xml:space="preserve"> C,</w:t>
      </w:r>
      <w:r w:rsidRPr="00B91B92">
        <w:rPr>
          <w:i/>
        </w:rPr>
        <w:t xml:space="preserve"> 6I9 «Les Supérieurs, qu’ils  subviennent </w:t>
      </w:r>
      <w:r w:rsidRPr="00B91B92">
        <w:rPr>
          <w:b/>
          <w:bCs/>
          <w:i/>
        </w:rPr>
        <w:t>aux besoins  personnels des religieux</w:t>
      </w:r>
      <w:r w:rsidRPr="00B91B92">
        <w:rPr>
          <w:i/>
        </w:rPr>
        <w:t>, de façon convenable qu’ils prennent  soin des malades</w:t>
      </w:r>
      <w:r>
        <w:t> »</w:t>
      </w:r>
    </w:p>
    <w:p w:rsidR="00E975FD" w:rsidRDefault="00E975FD" w:rsidP="00E975FD">
      <w:pPr>
        <w:pStyle w:val="Paragraphedeliste"/>
        <w:tabs>
          <w:tab w:val="left" w:pos="945"/>
        </w:tabs>
      </w:pPr>
      <w:r>
        <w:t xml:space="preserve"> Vous savez le prix  de cette petite phrase .la prise en charge des malades, mais nous avons aussi la prise en charge de la formation, surtout quand nos provinces  ou nos généralats doivent prendre en charge la formation des jeunes des pays en voie de développement où nous sommes implantés.</w:t>
      </w:r>
    </w:p>
    <w:p w:rsidR="00E975FD" w:rsidRPr="00B91B92" w:rsidRDefault="00E975FD" w:rsidP="00E975FD">
      <w:pPr>
        <w:pStyle w:val="Paragraphedeliste"/>
        <w:tabs>
          <w:tab w:val="left" w:pos="945"/>
        </w:tabs>
        <w:rPr>
          <w:b/>
          <w:bCs/>
          <w:i/>
        </w:rPr>
      </w:pPr>
      <w:r>
        <w:t>C, 61O/</w:t>
      </w:r>
      <w:r w:rsidRPr="00B91B92">
        <w:rPr>
          <w:i/>
        </w:rPr>
        <w:t>2  Aucune maison ne sera érigée à moins qu’on ne puisse prévoir  prudemment  qu’il sera  convenablement  pourvu aux besoins des membres.</w:t>
      </w:r>
    </w:p>
    <w:p w:rsidR="00E975FD" w:rsidRPr="00E538DA" w:rsidRDefault="00E975FD" w:rsidP="00E975FD">
      <w:pPr>
        <w:tabs>
          <w:tab w:val="left" w:pos="1755"/>
        </w:tabs>
        <w:spacing w:after="0"/>
      </w:pPr>
      <w:r>
        <w:rPr>
          <w:b/>
          <w:bCs/>
        </w:rPr>
        <w:lastRenderedPageBreak/>
        <w:t xml:space="preserve"> </w:t>
      </w:r>
      <w:r>
        <w:t xml:space="preserve"> b- </w:t>
      </w:r>
      <w:r w:rsidRPr="00337804">
        <w:rPr>
          <w:u w:val="single"/>
        </w:rPr>
        <w:t xml:space="preserve"> Pour le service de  de la Mission de l’Institut :</w:t>
      </w:r>
    </w:p>
    <w:p w:rsidR="00E975FD" w:rsidRDefault="00E975FD" w:rsidP="00E975FD">
      <w:pPr>
        <w:tabs>
          <w:tab w:val="left" w:pos="1755"/>
        </w:tabs>
        <w:spacing w:after="0"/>
      </w:pPr>
      <w:r>
        <w:t xml:space="preserve">La Mission peut se vivre à travers des  œuvres qu’il faut soutenir </w:t>
      </w:r>
    </w:p>
    <w:p w:rsidR="00E975FD" w:rsidRDefault="00E975FD" w:rsidP="00E975FD">
      <w:pPr>
        <w:tabs>
          <w:tab w:val="left" w:pos="1755"/>
        </w:tabs>
        <w:spacing w:after="0"/>
      </w:pPr>
      <w:r>
        <w:t>La Mission exige de la formation à travers ses diverses étapes. : Postulat, noviciat, juvénat  scolasticat  formation permanente (autant de rubriques que vous connaissez)</w:t>
      </w:r>
    </w:p>
    <w:p w:rsidR="00E975FD" w:rsidRDefault="00E975FD" w:rsidP="00E975FD">
      <w:pPr>
        <w:tabs>
          <w:tab w:val="left" w:pos="1755"/>
        </w:tabs>
        <w:spacing w:after="0"/>
      </w:pPr>
      <w:r>
        <w:t xml:space="preserve"> Vous savez  ce que coûtent des rencontres  internationales de jeunes profès, de nouvelles implantations dans des pays en voie de développement, d’organisation de sessions etc…</w:t>
      </w:r>
    </w:p>
    <w:p w:rsidR="00E975FD" w:rsidRDefault="00E975FD" w:rsidP="00E975FD">
      <w:pPr>
        <w:tabs>
          <w:tab w:val="left" w:pos="1755"/>
        </w:tabs>
      </w:pPr>
      <w:r>
        <w:t xml:space="preserve"> </w:t>
      </w:r>
    </w:p>
    <w:p w:rsidR="00E975FD" w:rsidRPr="00E538DA" w:rsidRDefault="00E975FD" w:rsidP="00E975FD">
      <w:pPr>
        <w:tabs>
          <w:tab w:val="left" w:pos="1755"/>
        </w:tabs>
      </w:pPr>
      <w:proofErr w:type="spellStart"/>
      <w:r>
        <w:t>c-</w:t>
      </w:r>
      <w:r w:rsidRPr="00CC0326">
        <w:rPr>
          <w:b/>
        </w:rPr>
        <w:t>Le</w:t>
      </w:r>
      <w:proofErr w:type="spellEnd"/>
      <w:r w:rsidRPr="00CC0326">
        <w:rPr>
          <w:b/>
        </w:rPr>
        <w:t xml:space="preserve"> canon</w:t>
      </w:r>
      <w:r>
        <w:rPr>
          <w:b/>
        </w:rPr>
        <w:t xml:space="preserve"> 640  souligne l’aspect du don « soutien aux pauvres en prélevant sur leurs propres biens »</w:t>
      </w:r>
      <w:r w:rsidRPr="00A87CC0">
        <w:t>Dans la tradition de l’Eglise ,le patrimoine de l’Eglise était nommé «  bien des pauvres »En effet  les biens d’Eglise  devaient être a</w:t>
      </w:r>
      <w:r>
        <w:t xml:space="preserve">ffectés en partie aux pauvres .Peut-être tout cela pour éviter que les clercs  s’accaparent seuls les dons des bienfaiteurs  ou les détournent à leur usage .Au XVIe plusieurs conciles  reprennent cette expression « ces biens appartiennent à Dieu  et à son Eglise  et sont le patrimoine des pauvres « Bordeaux 1583, Aix 1585…C’est dans cette tradition que s’inscrit le canon 640 </w:t>
      </w:r>
      <w:r w:rsidRPr="0072577A">
        <w:rPr>
          <w:i/>
        </w:rPr>
        <w:t>« Les Instituts  compte tenu des données locales  s’efforceront  de porter un témoignage  en quelque sorte collectif  de charité  et de pauvreté , et selon leurs moyens  de subvenir  aux besoins de l’Eglise  et au soutien des pauvres  en prélevant  sur leurs propres biens « </w:t>
      </w:r>
    </w:p>
    <w:p w:rsidR="00E975FD" w:rsidRPr="0072577A" w:rsidRDefault="00E975FD" w:rsidP="00E975FD">
      <w:pPr>
        <w:tabs>
          <w:tab w:val="left" w:pos="945"/>
        </w:tabs>
        <w:spacing w:after="0"/>
        <w:rPr>
          <w:i/>
        </w:rPr>
      </w:pPr>
    </w:p>
    <w:p w:rsidR="00E975FD" w:rsidRPr="00CD6474" w:rsidRDefault="00CD6474" w:rsidP="00E975FD">
      <w:pPr>
        <w:tabs>
          <w:tab w:val="left" w:pos="945"/>
        </w:tabs>
        <w:spacing w:after="0"/>
      </w:pPr>
      <w:r>
        <w:t xml:space="preserve"> </w:t>
      </w:r>
      <w:r w:rsidR="00E975FD">
        <w:t>C’est dans cette perspective que nous pouvons situer la destination universelle des biens rappelée mai</w:t>
      </w:r>
      <w:r w:rsidR="00E6294F">
        <w:t xml:space="preserve">ntes fois par les Papes  et  selon </w:t>
      </w:r>
      <w:proofErr w:type="spellStart"/>
      <w:r w:rsidR="00E6294F">
        <w:t>Gaudium</w:t>
      </w:r>
      <w:proofErr w:type="spellEnd"/>
      <w:r w:rsidR="00E6294F">
        <w:t xml:space="preserve"> </w:t>
      </w:r>
      <w:proofErr w:type="spellStart"/>
      <w:r w:rsidR="00E6294F">
        <w:t>spes</w:t>
      </w:r>
      <w:proofErr w:type="spellEnd"/>
      <w:r w:rsidR="00E6294F">
        <w:t xml:space="preserve"> «No 69/</w:t>
      </w:r>
      <w:r w:rsidR="00E6294F" w:rsidRPr="00E6294F">
        <w:rPr>
          <w:i/>
        </w:rPr>
        <w:t xml:space="preserve">1 :Dieu a destiné  la terre et tout ce qu’elle contient  à l’usage  de tous les hommes  et de tous les peuples  en sorte que les biens de la création doivent équitablement affluer entre les mains de tous selon la </w:t>
      </w:r>
      <w:proofErr w:type="spellStart"/>
      <w:r w:rsidR="00E6294F" w:rsidRPr="00E6294F">
        <w:rPr>
          <w:i/>
        </w:rPr>
        <w:t>régle</w:t>
      </w:r>
      <w:proofErr w:type="spellEnd"/>
      <w:r w:rsidR="00E6294F" w:rsidRPr="00E6294F">
        <w:rPr>
          <w:i/>
        </w:rPr>
        <w:t xml:space="preserve"> de justice ,inséparable de la charité .</w:t>
      </w:r>
      <w:r w:rsidR="00E975FD" w:rsidRPr="00E6294F">
        <w:rPr>
          <w:i/>
        </w:rPr>
        <w:t xml:space="preserve"> </w:t>
      </w:r>
    </w:p>
    <w:p w:rsidR="00E975FD" w:rsidRDefault="00E975FD" w:rsidP="00E975FD">
      <w:pPr>
        <w:tabs>
          <w:tab w:val="left" w:pos="945"/>
        </w:tabs>
        <w:spacing w:after="0"/>
      </w:pPr>
      <w:r>
        <w:t xml:space="preserve"> </w:t>
      </w:r>
    </w:p>
    <w:p w:rsidR="00E975FD" w:rsidRDefault="00E975FD" w:rsidP="00E975FD">
      <w:pPr>
        <w:tabs>
          <w:tab w:val="left" w:pos="945"/>
        </w:tabs>
        <w:spacing w:after="0"/>
      </w:pPr>
      <w:r>
        <w:t>C’est une question importante à considérer dans notre gestion :gestion de l’immobilier ,g</w:t>
      </w:r>
      <w:r w:rsidR="00B22002">
        <w:t xml:space="preserve">estion de nos placements </w:t>
      </w:r>
      <w:r>
        <w:t>.</w:t>
      </w:r>
      <w:r w:rsidR="00B22002">
        <w:t>Dans de nombreuses congrégations que je rencontre ,</w:t>
      </w:r>
      <w:r>
        <w:t xml:space="preserve"> je vois qu’à chaque fois on introduit cet aspect du don , et de la gratuité , par exemple :bien sûr il faut vendre au juste prix ,bien sûr il faut étudier  pour que cet ensemble soit rentable ,</w:t>
      </w:r>
      <w:r w:rsidR="00B22002">
        <w:t xml:space="preserve"> mais aussi  comment on  introduit dans un </w:t>
      </w:r>
      <w:r>
        <w:t xml:space="preserve"> projet  un aspect  social ,une dimension sociale (hors marchande)</w:t>
      </w:r>
    </w:p>
    <w:p w:rsidR="00EA62FB" w:rsidRPr="00EA62FB" w:rsidRDefault="00CD6474" w:rsidP="008536F9">
      <w:pPr>
        <w:tabs>
          <w:tab w:val="left" w:pos="945"/>
        </w:tabs>
        <w:rPr>
          <w:b/>
        </w:rPr>
      </w:pPr>
      <w:r>
        <w:t xml:space="preserve"> </w:t>
      </w:r>
    </w:p>
    <w:p w:rsidR="00EA62FB" w:rsidRDefault="00EA62FB" w:rsidP="008536F9">
      <w:pPr>
        <w:tabs>
          <w:tab w:val="left" w:pos="945"/>
        </w:tabs>
        <w:rPr>
          <w:b/>
        </w:rPr>
      </w:pPr>
    </w:p>
    <w:p w:rsidR="000863A1" w:rsidRDefault="000863A1" w:rsidP="008536F9">
      <w:pPr>
        <w:tabs>
          <w:tab w:val="left" w:pos="945"/>
        </w:tabs>
      </w:pPr>
    </w:p>
    <w:p w:rsidR="00922298" w:rsidRPr="00EA62FB" w:rsidRDefault="009F11D0" w:rsidP="008536F9">
      <w:pPr>
        <w:tabs>
          <w:tab w:val="left" w:pos="945"/>
        </w:tabs>
        <w:rPr>
          <w:b/>
        </w:rPr>
      </w:pPr>
      <w:r>
        <w:t xml:space="preserve"> </w:t>
      </w:r>
      <w:r w:rsidR="000863A1">
        <w:rPr>
          <w:b/>
        </w:rPr>
        <w:t xml:space="preserve">Avant toute restructuration des biens </w:t>
      </w:r>
      <w:proofErr w:type="gramStart"/>
      <w:r w:rsidR="000863A1">
        <w:rPr>
          <w:b/>
        </w:rPr>
        <w:t xml:space="preserve">ecclésiastiques </w:t>
      </w:r>
      <w:r w:rsidR="00922298" w:rsidRPr="00787F7F">
        <w:rPr>
          <w:b/>
        </w:rPr>
        <w:t xml:space="preserve"> ,on</w:t>
      </w:r>
      <w:proofErr w:type="gramEnd"/>
      <w:r w:rsidR="00922298" w:rsidRPr="00787F7F">
        <w:rPr>
          <w:b/>
        </w:rPr>
        <w:t xml:space="preserve"> devrait toujours  considérer les points suivant</w:t>
      </w:r>
      <w:r w:rsidR="0073319C" w:rsidRPr="00787F7F">
        <w:rPr>
          <w:b/>
        </w:rPr>
        <w:t>s</w:t>
      </w:r>
      <w:r w:rsidR="000863A1">
        <w:rPr>
          <w:b/>
        </w:rPr>
        <w:t> :</w:t>
      </w:r>
    </w:p>
    <w:p w:rsidR="00922298" w:rsidRDefault="00922298" w:rsidP="008536F9">
      <w:pPr>
        <w:tabs>
          <w:tab w:val="left" w:pos="945"/>
        </w:tabs>
      </w:pPr>
      <w:r>
        <w:t xml:space="preserve">A qui appartiennent  ces biens .A l’Institut ? </w:t>
      </w:r>
      <w:proofErr w:type="gramStart"/>
      <w:r>
        <w:t>à</w:t>
      </w:r>
      <w:proofErr w:type="gramEnd"/>
      <w:r>
        <w:t xml:space="preserve"> une association</w:t>
      </w:r>
      <w:r w:rsidR="0073319C">
        <w:t> ?</w:t>
      </w:r>
      <w:r>
        <w:t xml:space="preserve"> quelle est l’autorité compétente pour décider de l’affectation des biens </w:t>
      </w:r>
      <w:proofErr w:type="gramStart"/>
      <w:r>
        <w:t>?</w:t>
      </w:r>
      <w:r w:rsidR="00787F7F">
        <w:t>D’où</w:t>
      </w:r>
      <w:proofErr w:type="gramEnd"/>
      <w:r w:rsidR="00787F7F">
        <w:t xml:space="preserve"> l’importance que tous les biens d’un Institut soient soigneusement  répertoriés  et surtout avec les mises à jour dans l’évolution du bien .</w:t>
      </w:r>
    </w:p>
    <w:p w:rsidR="00922298" w:rsidRDefault="00922298" w:rsidP="008536F9">
      <w:pPr>
        <w:tabs>
          <w:tab w:val="left" w:pos="945"/>
        </w:tabs>
      </w:pPr>
      <w:r>
        <w:t>-La volonté des fondateurs</w:t>
      </w:r>
      <w:r w:rsidR="0073319C">
        <w:t xml:space="preserve">  ou donateurs  spécialement  lorsqu’il s’agit  de biens immobiliers affectés à une </w:t>
      </w:r>
      <w:proofErr w:type="gramStart"/>
      <w:r w:rsidR="0073319C">
        <w:t>œuvre .</w:t>
      </w:r>
      <w:r w:rsidR="00787F7F">
        <w:t>(</w:t>
      </w:r>
      <w:proofErr w:type="gramEnd"/>
      <w:r w:rsidR="00787F7F">
        <w:t>vitraux d’une Chapelle)</w:t>
      </w:r>
    </w:p>
    <w:p w:rsidR="0073319C" w:rsidRDefault="0073319C" w:rsidP="008536F9">
      <w:pPr>
        <w:tabs>
          <w:tab w:val="left" w:pos="945"/>
        </w:tabs>
      </w:pPr>
      <w:r>
        <w:t xml:space="preserve">-Des droits acquis  par l’Institut  qui souvent a investi  dans leur conservation  et leur développement </w:t>
      </w:r>
      <w:r w:rsidR="00787F7F">
        <w:t xml:space="preserve">.Les religieux ont beaucoup œuvré dans ce </w:t>
      </w:r>
      <w:proofErr w:type="gramStart"/>
      <w:r w:rsidR="00787F7F">
        <w:t>bien ,</w:t>
      </w:r>
      <w:proofErr w:type="gramEnd"/>
      <w:r w:rsidR="00787F7F">
        <w:t xml:space="preserve"> il y a une dimensio</w:t>
      </w:r>
      <w:r w:rsidR="00CD6474">
        <w:t xml:space="preserve">n </w:t>
      </w:r>
      <w:r w:rsidR="00787F7F">
        <w:t xml:space="preserve"> affective à prendre en compte et voir comment l’accompagner dans la décision .</w:t>
      </w:r>
    </w:p>
    <w:p w:rsidR="0073319C" w:rsidRDefault="0073319C" w:rsidP="008536F9">
      <w:pPr>
        <w:tabs>
          <w:tab w:val="left" w:pos="945"/>
        </w:tabs>
      </w:pPr>
      <w:r>
        <w:t xml:space="preserve">-Du témoignage évangélique  de pauvreté à vivre par l’Institut  en même temps  que de l’obligation qui lui est faite de pourvoir aux besoins de ses membres, ainsi que de l’exigence  de  solidarité  </w:t>
      </w:r>
      <w:r>
        <w:lastRenderedPageBreak/>
        <w:t xml:space="preserve">interne à l’institut  avec des communautés et des provinces plus démunies </w:t>
      </w:r>
      <w:r w:rsidR="00787F7F">
        <w:t>,mais aussi</w:t>
      </w:r>
      <w:r w:rsidR="00CD6474">
        <w:t xml:space="preserve"> </w:t>
      </w:r>
      <w:r w:rsidR="00787F7F">
        <w:t>prenant en compte les besoins de l’Eglise locale  et de l’environnement sociétal .</w:t>
      </w:r>
    </w:p>
    <w:p w:rsidR="00922298" w:rsidRDefault="00922298" w:rsidP="008536F9">
      <w:pPr>
        <w:tabs>
          <w:tab w:val="left" w:pos="945"/>
        </w:tabs>
      </w:pPr>
    </w:p>
    <w:p w:rsidR="00FB7DD2" w:rsidRPr="009F11D0" w:rsidRDefault="00922298" w:rsidP="009F11D0">
      <w:pPr>
        <w:tabs>
          <w:tab w:val="left" w:pos="945"/>
        </w:tabs>
      </w:pPr>
      <w:r>
        <w:t>-</w:t>
      </w:r>
      <w:r w:rsidR="00C04700">
        <w:t>En conclusion :</w:t>
      </w:r>
      <w:r w:rsidR="00266F4D" w:rsidRPr="00FB7DD2">
        <w:rPr>
          <w:b/>
          <w:bCs/>
        </w:rPr>
        <w:t xml:space="preserve"> </w:t>
      </w:r>
      <w:r w:rsidR="00FB7DD2" w:rsidRPr="00FB7DD2">
        <w:rPr>
          <w:b/>
        </w:rPr>
        <w:t xml:space="preserve">Les biens </w:t>
      </w:r>
      <w:r w:rsidR="00C04700">
        <w:rPr>
          <w:b/>
        </w:rPr>
        <w:t xml:space="preserve"> de l’Eglise entre personnalité</w:t>
      </w:r>
      <w:r w:rsidR="00FB7DD2" w:rsidRPr="00FB7DD2">
        <w:rPr>
          <w:b/>
        </w:rPr>
        <w:t xml:space="preserve">  civile et canonique :</w:t>
      </w:r>
    </w:p>
    <w:p w:rsidR="00FB7DD2" w:rsidRPr="009F11D0" w:rsidRDefault="00FB7DD2" w:rsidP="00FB7DD2">
      <w:pPr>
        <w:tabs>
          <w:tab w:val="left" w:pos="945"/>
        </w:tabs>
        <w:spacing w:after="0"/>
        <w:rPr>
          <w:b/>
        </w:rPr>
      </w:pPr>
      <w:r>
        <w:t xml:space="preserve">Le canon 1284  rappelle  que les administrateurs des biens  doivent  veiller à garantir  par des moyens </w:t>
      </w:r>
      <w:r w:rsidRPr="009F11D0">
        <w:rPr>
          <w:b/>
        </w:rPr>
        <w:t xml:space="preserve">valides  en droit civil  la propriété  des biens ecclésiastiques  et on  ajoute aussi :observer  les dispositions  tant canoniques  que civil ou celles qui  seraient imposées  par le fondateur ,le donateur  ou l’autorité légitime et prendre  garde particulièrement  que l’Eglise ne subisse aucun dommage  à cause de l’inobservation des lois civiles . </w:t>
      </w:r>
    </w:p>
    <w:p w:rsidR="00FB7DD2" w:rsidRDefault="00CD6474" w:rsidP="00FB7DD2">
      <w:pPr>
        <w:tabs>
          <w:tab w:val="left" w:pos="945"/>
        </w:tabs>
        <w:spacing w:after="0"/>
      </w:pPr>
      <w:r>
        <w:t xml:space="preserve"> </w:t>
      </w:r>
      <w:bookmarkStart w:id="0" w:name="_GoBack"/>
      <w:bookmarkEnd w:id="0"/>
    </w:p>
    <w:p w:rsidR="00FB7DD2" w:rsidRDefault="00A27E4D" w:rsidP="00FB7DD2">
      <w:pPr>
        <w:tabs>
          <w:tab w:val="left" w:pos="945"/>
        </w:tabs>
      </w:pPr>
      <w:r>
        <w:t xml:space="preserve"> </w:t>
      </w:r>
    </w:p>
    <w:p w:rsidR="00FD0621" w:rsidRDefault="00BC0835" w:rsidP="00130149">
      <w:pPr>
        <w:rPr>
          <w:sz w:val="24"/>
          <w:szCs w:val="24"/>
        </w:rPr>
      </w:pPr>
      <w:r>
        <w:t xml:space="preserve"> </w:t>
      </w:r>
      <w:r w:rsidR="004F4B0E">
        <w:tab/>
      </w:r>
      <w:r w:rsidR="004F4B0E">
        <w:tab/>
      </w:r>
      <w:r w:rsidR="004F4B0E">
        <w:tab/>
      </w:r>
      <w:r w:rsidR="004F4B0E">
        <w:tab/>
      </w:r>
      <w:r w:rsidR="004F4B0E">
        <w:tab/>
      </w:r>
      <w:r w:rsidR="004F4B0E">
        <w:tab/>
      </w:r>
      <w:proofErr w:type="spellStart"/>
      <w:r w:rsidR="004F4B0E">
        <w:t>Jean-paul</w:t>
      </w:r>
      <w:proofErr w:type="spellEnd"/>
      <w:r w:rsidR="004F4B0E">
        <w:t xml:space="preserve">. </w:t>
      </w:r>
      <w:proofErr w:type="spellStart"/>
      <w:r w:rsidR="004F4B0E">
        <w:t>Marsaud</w:t>
      </w:r>
      <w:proofErr w:type="spellEnd"/>
      <w:r w:rsidR="004F4B0E">
        <w:t xml:space="preserve"> (FNISASIC  2016)</w:t>
      </w:r>
    </w:p>
    <w:p w:rsidR="00875A00" w:rsidRPr="00634A8F" w:rsidRDefault="00875A00" w:rsidP="00634A8F">
      <w:pPr>
        <w:rPr>
          <w:sz w:val="24"/>
          <w:szCs w:val="24"/>
        </w:rPr>
      </w:pPr>
    </w:p>
    <w:sectPr w:rsidR="00875A00" w:rsidRPr="00634A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FB6"/>
    <w:rsid w:val="0003034B"/>
    <w:rsid w:val="00044FB6"/>
    <w:rsid w:val="000863A1"/>
    <w:rsid w:val="000C0C99"/>
    <w:rsid w:val="000F0923"/>
    <w:rsid w:val="001135AC"/>
    <w:rsid w:val="00130149"/>
    <w:rsid w:val="00147F99"/>
    <w:rsid w:val="0018323C"/>
    <w:rsid w:val="001E0C37"/>
    <w:rsid w:val="001F011C"/>
    <w:rsid w:val="001F0DEF"/>
    <w:rsid w:val="0020569B"/>
    <w:rsid w:val="00210245"/>
    <w:rsid w:val="00231754"/>
    <w:rsid w:val="00236DBC"/>
    <w:rsid w:val="00266F4D"/>
    <w:rsid w:val="002755CF"/>
    <w:rsid w:val="00294EDD"/>
    <w:rsid w:val="003E3435"/>
    <w:rsid w:val="004048FE"/>
    <w:rsid w:val="004051EF"/>
    <w:rsid w:val="00407DF2"/>
    <w:rsid w:val="00444D4A"/>
    <w:rsid w:val="00454AC1"/>
    <w:rsid w:val="0045699E"/>
    <w:rsid w:val="004B1644"/>
    <w:rsid w:val="004F4B0E"/>
    <w:rsid w:val="00520464"/>
    <w:rsid w:val="005644A4"/>
    <w:rsid w:val="00570807"/>
    <w:rsid w:val="00625BF0"/>
    <w:rsid w:val="00634A8F"/>
    <w:rsid w:val="00682823"/>
    <w:rsid w:val="006A58D8"/>
    <w:rsid w:val="006B7295"/>
    <w:rsid w:val="007152E5"/>
    <w:rsid w:val="0072577A"/>
    <w:rsid w:val="0073319C"/>
    <w:rsid w:val="007814A6"/>
    <w:rsid w:val="00787475"/>
    <w:rsid w:val="00787F7F"/>
    <w:rsid w:val="00800063"/>
    <w:rsid w:val="008401D8"/>
    <w:rsid w:val="008536F9"/>
    <w:rsid w:val="00875A00"/>
    <w:rsid w:val="00876F14"/>
    <w:rsid w:val="0089567C"/>
    <w:rsid w:val="008D149D"/>
    <w:rsid w:val="008D7DAF"/>
    <w:rsid w:val="00922298"/>
    <w:rsid w:val="00924EF6"/>
    <w:rsid w:val="00970222"/>
    <w:rsid w:val="0098181B"/>
    <w:rsid w:val="009F11D0"/>
    <w:rsid w:val="009F5783"/>
    <w:rsid w:val="00A05C8D"/>
    <w:rsid w:val="00A27E4D"/>
    <w:rsid w:val="00A425A2"/>
    <w:rsid w:val="00A87CC0"/>
    <w:rsid w:val="00AD309B"/>
    <w:rsid w:val="00B05603"/>
    <w:rsid w:val="00B22002"/>
    <w:rsid w:val="00B76FFD"/>
    <w:rsid w:val="00BC0835"/>
    <w:rsid w:val="00BE17AC"/>
    <w:rsid w:val="00C04700"/>
    <w:rsid w:val="00C96405"/>
    <w:rsid w:val="00CD18F2"/>
    <w:rsid w:val="00CD6474"/>
    <w:rsid w:val="00CF13F5"/>
    <w:rsid w:val="00D1291A"/>
    <w:rsid w:val="00D627FC"/>
    <w:rsid w:val="00DA14B4"/>
    <w:rsid w:val="00E538DA"/>
    <w:rsid w:val="00E6294F"/>
    <w:rsid w:val="00E63303"/>
    <w:rsid w:val="00E639A1"/>
    <w:rsid w:val="00E63C39"/>
    <w:rsid w:val="00E91AD2"/>
    <w:rsid w:val="00E975FD"/>
    <w:rsid w:val="00EA62FB"/>
    <w:rsid w:val="00EE201E"/>
    <w:rsid w:val="00FB7DD2"/>
    <w:rsid w:val="00FD0621"/>
    <w:rsid w:val="00FF6D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89AAA4-A66E-4B19-85AB-E79FCF781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66F4D"/>
    <w:pPr>
      <w:ind w:left="720"/>
      <w:contextualSpacing/>
    </w:pPr>
  </w:style>
  <w:style w:type="paragraph" w:styleId="Textedebulles">
    <w:name w:val="Balloon Text"/>
    <w:basedOn w:val="Normal"/>
    <w:link w:val="TextedebullesCar"/>
    <w:uiPriority w:val="99"/>
    <w:semiHidden/>
    <w:unhideWhenUsed/>
    <w:rsid w:val="00E91AD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91A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407</TotalTime>
  <Pages>6</Pages>
  <Words>2612</Words>
  <Characters>14371</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jean</cp:lastModifiedBy>
  <cp:revision>36</cp:revision>
  <cp:lastPrinted>2016-01-26T14:39:00Z</cp:lastPrinted>
  <dcterms:created xsi:type="dcterms:W3CDTF">2016-01-07T09:30:00Z</dcterms:created>
  <dcterms:modified xsi:type="dcterms:W3CDTF">2016-02-06T09:30:00Z</dcterms:modified>
</cp:coreProperties>
</file>